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78" w:rsidRDefault="00F055F0" w:rsidP="009F2381">
      <w:pPr>
        <w:ind w:right="283"/>
      </w:pPr>
      <w:r w:rsidRPr="00F055F0">
        <w:rPr>
          <w:i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6CC47A" wp14:editId="1FBA4108">
                <wp:simplePos x="0" y="0"/>
                <wp:positionH relativeFrom="column">
                  <wp:posOffset>-11910</wp:posOffset>
                </wp:positionH>
                <wp:positionV relativeFrom="paragraph">
                  <wp:posOffset>-361878</wp:posOffset>
                </wp:positionV>
                <wp:extent cx="4597879" cy="1017917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879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rutnt"/>
                              <w:tblW w:w="0" w:type="auto"/>
                              <w:tblBorders>
                                <w:top w:val="single" w:sz="4" w:space="0" w:color="002060"/>
                                <w:left w:val="single" w:sz="4" w:space="0" w:color="002060"/>
                                <w:bottom w:val="single" w:sz="4" w:space="0" w:color="002060"/>
                                <w:right w:val="single" w:sz="4" w:space="0" w:color="002060"/>
                                <w:insideH w:val="single" w:sz="4" w:space="0" w:color="002060"/>
                                <w:insideV w:val="single" w:sz="4" w:space="0" w:color="00206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03"/>
                              <w:gridCol w:w="1740"/>
                            </w:tblGrid>
                            <w:tr w:rsidR="00F055F0" w:rsidRPr="009859CD" w:rsidTr="00F055F0">
                              <w:trPr>
                                <w:trHeight w:val="461"/>
                              </w:trPr>
                              <w:tc>
                                <w:tcPr>
                                  <w:tcW w:w="4503" w:type="dxa"/>
                                </w:tcPr>
                                <w:p w:rsidR="00F055F0" w:rsidRPr="008F2EC5" w:rsidRDefault="00ED6C48" w:rsidP="00E27EAA">
                                  <w:pPr>
                                    <w:tabs>
                                      <w:tab w:val="left" w:pos="5387"/>
                                    </w:tabs>
                                    <w:spacing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sv-SE"/>
                                    </w:rPr>
                                    <w:t>Beställare</w:t>
                                  </w:r>
                                  <w:r w:rsidR="00F055F0" w:rsidRPr="00FB5998">
                                    <w:rPr>
                                      <w:rFonts w:ascii="Calibri" w:hAnsi="Calibri" w:cs="Calibri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sv-SE"/>
                                    </w:rPr>
                                    <w:t>:</w:t>
                                  </w:r>
                                  <w:r w:rsidR="00F055F0" w:rsidRPr="00FB5998">
                                    <w:rPr>
                                      <w:rFonts w:ascii="Calibri" w:hAnsi="Calibri" w:cs="Calibri"/>
                                      <w:color w:val="002060"/>
                                      <w:sz w:val="18"/>
                                      <w:szCs w:val="18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F055F0" w:rsidRPr="009859CD" w:rsidRDefault="00F055F0" w:rsidP="00E27EAA">
                                  <w:pPr>
                                    <w:tabs>
                                      <w:tab w:val="left" w:pos="5387"/>
                                    </w:tabs>
                                    <w:spacing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sv-SE"/>
                                    </w:rPr>
                                    <w:t xml:space="preserve">Datum: </w:t>
                                  </w:r>
                                </w:p>
                              </w:tc>
                            </w:tr>
                            <w:tr w:rsidR="00F055F0" w:rsidRPr="009859CD" w:rsidTr="00F055F0">
                              <w:trPr>
                                <w:trHeight w:val="461"/>
                              </w:trPr>
                              <w:tc>
                                <w:tcPr>
                                  <w:tcW w:w="6243" w:type="dxa"/>
                                  <w:gridSpan w:val="2"/>
                                </w:tcPr>
                                <w:p w:rsidR="00F055F0" w:rsidRPr="009859CD" w:rsidRDefault="00ED6C48" w:rsidP="00C07CF3">
                                  <w:pPr>
                                    <w:tabs>
                                      <w:tab w:val="left" w:pos="5387"/>
                                    </w:tabs>
                                    <w:spacing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sv-SE"/>
                                    </w:rPr>
                                    <w:t>Rekryteringsa</w:t>
                                  </w:r>
                                  <w:r w:rsidR="008F2EC5">
                                    <w:rPr>
                                      <w:rFonts w:ascii="Calibri" w:hAnsi="Calibri" w:cs="Calibri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sv-SE"/>
                                    </w:rPr>
                                    <w:t>nsvarig</w:t>
                                  </w:r>
                                  <w:r w:rsidR="00F055F0">
                                    <w:rPr>
                                      <w:rFonts w:ascii="Calibri" w:hAnsi="Calibri" w:cs="Calibri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sv-SE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F055F0" w:rsidRPr="009859CD" w:rsidTr="00F055F0">
                              <w:trPr>
                                <w:trHeight w:val="411"/>
                              </w:trPr>
                              <w:tc>
                                <w:tcPr>
                                  <w:tcW w:w="6243" w:type="dxa"/>
                                  <w:gridSpan w:val="2"/>
                                </w:tcPr>
                                <w:p w:rsidR="00F055F0" w:rsidRPr="009859CD" w:rsidRDefault="00F055F0" w:rsidP="00E27EAA">
                                  <w:pPr>
                                    <w:spacing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sv-SE"/>
                                    </w:rPr>
                                  </w:pPr>
                                  <w:r w:rsidRPr="009859CD">
                                    <w:rPr>
                                      <w:rFonts w:ascii="Calibri" w:hAnsi="Calibri" w:cs="Calibri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sv-SE"/>
                                    </w:rPr>
                                    <w:t xml:space="preserve">Rekrytering, roll: </w:t>
                                  </w:r>
                                </w:p>
                              </w:tc>
                            </w:tr>
                          </w:tbl>
                          <w:p w:rsidR="00F055F0" w:rsidRDefault="00F055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CC47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95pt;margin-top:-28.5pt;width:362.05pt;height:8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" stroked="f">
                <v:textbox>
                  <w:txbxContent>
                    <w:tbl>
                      <w:tblPr>
                        <w:tblStyle w:val="Tabellrutnt"/>
                        <w:tblW w:w="0" w:type="auto"/>
                        <w:tblBorders>
                          <w:top w:val="single" w:sz="4" w:space="0" w:color="002060"/>
                          <w:left w:val="single" w:sz="4" w:space="0" w:color="002060"/>
                          <w:bottom w:val="single" w:sz="4" w:space="0" w:color="002060"/>
                          <w:right w:val="single" w:sz="4" w:space="0" w:color="002060"/>
                          <w:insideH w:val="single" w:sz="4" w:space="0" w:color="002060"/>
                          <w:insideV w:val="single" w:sz="4" w:space="0" w:color="00206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03"/>
                        <w:gridCol w:w="1740"/>
                      </w:tblGrid>
                      <w:tr w:rsidR="00F055F0" w:rsidRPr="009859CD" w:rsidTr="00F055F0">
                        <w:trPr>
                          <w:trHeight w:val="461"/>
                        </w:trPr>
                        <w:tc>
                          <w:tcPr>
                            <w:tcW w:w="4503" w:type="dxa"/>
                          </w:tcPr>
                          <w:p w:rsidR="00F055F0" w:rsidRPr="008F2EC5" w:rsidRDefault="00ED6C48" w:rsidP="00E27EAA">
                            <w:pPr>
                              <w:tabs>
                                <w:tab w:val="left" w:pos="5387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  <w:t>Beställare</w:t>
                            </w:r>
                            <w:r w:rsidR="00F055F0" w:rsidRPr="00FB5998"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  <w:t>:</w:t>
                            </w:r>
                            <w:r w:rsidR="00F055F0" w:rsidRPr="00FB5998">
                              <w:rPr>
                                <w:rFonts w:ascii="Calibri" w:hAnsi="Calibri" w:cs="Calibri"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740" w:type="dxa"/>
                          </w:tcPr>
                          <w:p w:rsidR="00F055F0" w:rsidRPr="009859CD" w:rsidRDefault="00F055F0" w:rsidP="00E27EAA">
                            <w:pPr>
                              <w:tabs>
                                <w:tab w:val="left" w:pos="5387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  <w:t xml:space="preserve">Datum: </w:t>
                            </w:r>
                          </w:p>
                        </w:tc>
                      </w:tr>
                      <w:tr w:rsidR="00F055F0" w:rsidRPr="009859CD" w:rsidTr="00F055F0">
                        <w:trPr>
                          <w:trHeight w:val="461"/>
                        </w:trPr>
                        <w:tc>
                          <w:tcPr>
                            <w:tcW w:w="6243" w:type="dxa"/>
                            <w:gridSpan w:val="2"/>
                          </w:tcPr>
                          <w:p w:rsidR="00F055F0" w:rsidRPr="009859CD" w:rsidRDefault="00ED6C48" w:rsidP="00C07CF3">
                            <w:pPr>
                              <w:tabs>
                                <w:tab w:val="left" w:pos="5387"/>
                              </w:tabs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  <w:t>Rekryteringsa</w:t>
                            </w:r>
                            <w:r w:rsidR="008F2EC5"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  <w:t>nsvarig</w:t>
                            </w:r>
                            <w:r w:rsidR="00F055F0"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  <w:t xml:space="preserve">: </w:t>
                            </w:r>
                          </w:p>
                        </w:tc>
                      </w:tr>
                      <w:tr w:rsidR="00F055F0" w:rsidRPr="009859CD" w:rsidTr="00F055F0">
                        <w:trPr>
                          <w:trHeight w:val="411"/>
                        </w:trPr>
                        <w:tc>
                          <w:tcPr>
                            <w:tcW w:w="6243" w:type="dxa"/>
                            <w:gridSpan w:val="2"/>
                          </w:tcPr>
                          <w:p w:rsidR="00F055F0" w:rsidRPr="009859CD" w:rsidRDefault="00F055F0" w:rsidP="00E27EAA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9859CD">
                              <w:rPr>
                                <w:rFonts w:ascii="Calibri" w:hAnsi="Calibri" w:cs="Calibri"/>
                                <w:b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  <w:t xml:space="preserve">Rekrytering, roll: </w:t>
                            </w:r>
                          </w:p>
                        </w:tc>
                      </w:tr>
                    </w:tbl>
                    <w:p w:rsidR="00F055F0" w:rsidRDefault="00F055F0"/>
                  </w:txbxContent>
                </v:textbox>
              </v:shape>
            </w:pict>
          </mc:Fallback>
        </mc:AlternateContent>
      </w:r>
      <w:r w:rsidR="000B4DB7">
        <w:t>i</w:t>
      </w:r>
      <w:bookmarkStart w:id="0" w:name="_GoBack"/>
      <w:bookmarkEnd w:id="0"/>
    </w:p>
    <w:p w:rsidR="008B1A78" w:rsidRDefault="008B1A78" w:rsidP="009F2381">
      <w:pPr>
        <w:ind w:right="283"/>
      </w:pPr>
    </w:p>
    <w:p w:rsidR="008B1A78" w:rsidRPr="009859CD" w:rsidRDefault="008B1A78" w:rsidP="009F2381">
      <w:pPr>
        <w:ind w:right="283"/>
        <w:rPr>
          <w:i/>
        </w:rPr>
      </w:pPr>
    </w:p>
    <w:p w:rsidR="008B1A78" w:rsidRPr="009859CD" w:rsidRDefault="00F055F0" w:rsidP="009F2381">
      <w:pPr>
        <w:ind w:right="283"/>
        <w:rPr>
          <w:i/>
        </w:rPr>
      </w:pPr>
      <w:r>
        <w:rPr>
          <w:rFonts w:ascii="Calibri" w:hAnsi="Calibri" w:cs="Arial"/>
          <w:noProof/>
          <w:color w:val="002060"/>
          <w:sz w:val="16"/>
          <w:szCs w:val="16"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907308" wp14:editId="0999EE33">
                <wp:simplePos x="0" y="0"/>
                <wp:positionH relativeFrom="column">
                  <wp:posOffset>-89535</wp:posOffset>
                </wp:positionH>
                <wp:positionV relativeFrom="paragraph">
                  <wp:posOffset>1905</wp:posOffset>
                </wp:positionV>
                <wp:extent cx="6210935" cy="160401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8C0" w:rsidRPr="006D196B" w:rsidRDefault="00B328C0" w:rsidP="00B036B4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i/>
                                <w:color w:val="002060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:rsidR="00F055F0" w:rsidRPr="00F055F0" w:rsidRDefault="00B036B4" w:rsidP="008B1A78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055F0"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>Mål</w:t>
                            </w:r>
                            <w:r w:rsidR="00F055F0" w:rsidRPr="00F055F0"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>:</w:t>
                            </w:r>
                          </w:p>
                          <w:p w:rsidR="00B036B4" w:rsidRPr="006D196B" w:rsidRDefault="00F055F0" w:rsidP="008B1A78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>Mål</w:t>
                            </w:r>
                            <w:r w:rsidR="00B036B4" w:rsidRP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sättningen med en kompetensbaserad kravprofil är </w:t>
                            </w:r>
                            <w:r w:rsidR="008B1A78" w:rsidRP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välja </w:t>
                            </w:r>
                            <w:r w:rsidR="00B036B4" w:rsidRPr="00F055F0"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max 6 stycken </w:t>
                            </w:r>
                            <w:r w:rsidR="008B1A78" w:rsidRPr="00F055F0"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kritiska/avgörande kompetenser (av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totalt </w:t>
                            </w:r>
                            <w:r w:rsidR="008B1A78" w:rsidRPr="00F055F0"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>43)</w:t>
                            </w:r>
                            <w:r w:rsidR="008B1A78" w:rsidRP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, </w:t>
                            </w:r>
                            <w:r w:rsidR="00B036B4" w:rsidRP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>för att i en intervju-/</w:t>
                            </w:r>
                            <w:r w:rsid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="00B036B4" w:rsidRP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>bedömningssituation kunna fokusera endast på det som är relevant för tjänsten i fråga.</w:t>
                            </w:r>
                            <w:r w:rsid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  <w:r w:rsidR="00B036B4" w:rsidRP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Ett fel som ofta görs i samband med kravprofiltagning är att ”allt” </w:t>
                            </w:r>
                            <w:r w:rsidR="008B1A78" w:rsidRP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bedöms </w:t>
                            </w:r>
                            <w:r w:rsid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som viktigt. </w:t>
                            </w:r>
                            <w:r w:rsidR="00B036B4" w:rsidRP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>Genom att fokusera på tjänstens mest avgörande målsättningar kan man bryta ner kravprofilen i ett fåtal kritiska beteenden. Då blir kandidatbedömningen objektivt mätbar och resultatet jämförbart.</w:t>
                            </w:r>
                            <w:r w:rsidR="008B1A78" w:rsidRP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>”</w:t>
                            </w:r>
                          </w:p>
                          <w:p w:rsidR="006D196B" w:rsidRPr="006D196B" w:rsidRDefault="006D196B" w:rsidP="008B1A78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</w:pPr>
                          </w:p>
                          <w:p w:rsidR="006D196B" w:rsidRPr="00F055F0" w:rsidRDefault="006D196B" w:rsidP="008B1A78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F055F0">
                              <w:rPr>
                                <w:rFonts w:ascii="Calibri" w:hAnsi="Calibri" w:cs="Calibri"/>
                                <w:b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>Process:</w:t>
                            </w:r>
                          </w:p>
                          <w:p w:rsidR="006D196B" w:rsidRDefault="006D196B" w:rsidP="008B1A78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1) välj bort/kryssa i de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>kompetenser som ej är relevanta</w:t>
                            </w:r>
                            <w:r w:rsidR="00F055F0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 för aktuell tjänst</w:t>
                            </w:r>
                            <w:r w:rsidR="00F055F0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ab/>
                              <w:t>(ej relevant)</w:t>
                            </w:r>
                          </w:p>
                          <w:p w:rsidR="006D196B" w:rsidRDefault="006D196B" w:rsidP="008B1A78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>2) kryssa i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 de 12 </w:t>
                            </w:r>
                            <w:r w:rsidR="00F055F0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stycken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>viktigaste kompetenserna</w:t>
                            </w:r>
                            <w:r w:rsidR="00F055F0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 för aktuell tjänst </w:t>
                            </w:r>
                            <w:r w:rsidR="00F055F0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ab/>
                              <w:t>(önskvärt eller avgörande)</w:t>
                            </w:r>
                          </w:p>
                          <w:p w:rsidR="006D196B" w:rsidRPr="006D196B" w:rsidRDefault="00F055F0" w:rsidP="008B1A78">
                            <w:pPr>
                              <w:spacing w:line="240" w:lineRule="auto"/>
                              <w:rPr>
                                <w:rFonts w:ascii="Calibri" w:hAnsi="Calibri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>3</w:t>
                            </w:r>
                            <w:r w:rsidR="006D196B" w:rsidRP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) </w:t>
                            </w:r>
                            <w:r w:rsidRPr="006D196B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prioritera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nu ner dessa 12 kompetenser till 6 </w:t>
                            </w:r>
                            <w:r w:rsidR="00C365BE"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 xml:space="preserve">stycken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>avgörande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2060"/>
                                <w:sz w:val="16"/>
                                <w:szCs w:val="16"/>
                                <w:lang w:val="sv-SE"/>
                              </w:rPr>
                              <w:tab/>
                              <w:t>(avgörande)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07308" id="Text Box 14" o:spid="_x0000_s1027" type="#_x0000_t202" style="position:absolute;margin-left:-7.05pt;margin-top:.15pt;width:489.05pt;height:12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SqhQIAABg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" stroked="f">
                <v:textbox>
                  <w:txbxContent>
                    <w:p w:rsidR="00B328C0" w:rsidRPr="006D196B" w:rsidRDefault="00B328C0" w:rsidP="00B036B4">
                      <w:pPr>
                        <w:spacing w:line="240" w:lineRule="auto"/>
                        <w:rPr>
                          <w:rFonts w:ascii="Calibri" w:hAnsi="Calibri" w:cs="Calibri"/>
                          <w:i/>
                          <w:color w:val="002060"/>
                          <w:sz w:val="18"/>
                          <w:szCs w:val="18"/>
                          <w:lang w:val="sv-SE"/>
                        </w:rPr>
                      </w:pPr>
                    </w:p>
                    <w:p w:rsidR="00F055F0" w:rsidRPr="00F055F0" w:rsidRDefault="00B036B4" w:rsidP="008B1A78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</w:pPr>
                      <w:r w:rsidRPr="00F055F0"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>Mål</w:t>
                      </w:r>
                      <w:r w:rsidR="00F055F0" w:rsidRPr="00F055F0"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>:</w:t>
                      </w:r>
                    </w:p>
                    <w:p w:rsidR="00B036B4" w:rsidRPr="006D196B" w:rsidRDefault="00F055F0" w:rsidP="008B1A78">
                      <w:pPr>
                        <w:spacing w:line="240" w:lineRule="auto"/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>Mål</w:t>
                      </w:r>
                      <w:r w:rsidR="00B036B4" w:rsidRP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sättningen med en kompetensbaserad kravprofil är </w:t>
                      </w:r>
                      <w:r w:rsidR="008B1A78" w:rsidRP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välja </w:t>
                      </w:r>
                      <w:r w:rsidR="00B036B4" w:rsidRPr="00F055F0"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max 6 stycken </w:t>
                      </w:r>
                      <w:r w:rsidR="008B1A78" w:rsidRPr="00F055F0"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kritiska/avgörande kompetenser (av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totalt </w:t>
                      </w:r>
                      <w:r w:rsidR="008B1A78" w:rsidRPr="00F055F0"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>43)</w:t>
                      </w:r>
                      <w:r w:rsidR="008B1A78" w:rsidRP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, </w:t>
                      </w:r>
                      <w:r w:rsidR="00B036B4" w:rsidRP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>för att i en intervju-/</w:t>
                      </w:r>
                      <w:r w:rsid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="00B036B4" w:rsidRP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>bedömningssituation kunna fokusera endast på det som är relevant för tjänsten i fråga.</w:t>
                      </w:r>
                      <w:r w:rsid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  <w:r w:rsidR="00B036B4" w:rsidRP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Ett fel som ofta görs i samband med kravprofiltagning är att ”allt” </w:t>
                      </w:r>
                      <w:r w:rsidR="008B1A78" w:rsidRP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bedöms </w:t>
                      </w:r>
                      <w:r w:rsid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som viktigt. </w:t>
                      </w:r>
                      <w:r w:rsidR="00B036B4" w:rsidRP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>Genom att fokusera på tjänstens mest avgörande målsättningar kan man bryta ner kravprofilen i ett fåtal kritiska beteenden. Då blir kandidatbedömningen objektivt mätbar och resultatet jämförbart.</w:t>
                      </w:r>
                      <w:r w:rsidR="008B1A78" w:rsidRP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>”</w:t>
                      </w:r>
                    </w:p>
                    <w:p w:rsidR="006D196B" w:rsidRPr="006D196B" w:rsidRDefault="006D196B" w:rsidP="008B1A78">
                      <w:pPr>
                        <w:spacing w:line="240" w:lineRule="auto"/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</w:pPr>
                    </w:p>
                    <w:p w:rsidR="006D196B" w:rsidRPr="00F055F0" w:rsidRDefault="006D196B" w:rsidP="008B1A78">
                      <w:pPr>
                        <w:spacing w:line="240" w:lineRule="auto"/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</w:pPr>
                      <w:r w:rsidRPr="00F055F0">
                        <w:rPr>
                          <w:rFonts w:ascii="Calibri" w:hAnsi="Calibri" w:cs="Calibri"/>
                          <w:b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>Process:</w:t>
                      </w:r>
                    </w:p>
                    <w:p w:rsidR="006D196B" w:rsidRDefault="006D196B" w:rsidP="008B1A78">
                      <w:pPr>
                        <w:spacing w:line="240" w:lineRule="auto"/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</w:pPr>
                      <w:r w:rsidRP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1) välj bort/kryssa i de </w:t>
                      </w:r>
                      <w:r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>kompetenser som ej är relevanta</w:t>
                      </w:r>
                      <w:r w:rsidR="00F055F0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 för aktuell tjänst</w:t>
                      </w:r>
                      <w:r w:rsidR="00F055F0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ab/>
                        <w:t>(ej relevant)</w:t>
                      </w:r>
                    </w:p>
                    <w:p w:rsidR="006D196B" w:rsidRDefault="006D196B" w:rsidP="008B1A78">
                      <w:pPr>
                        <w:spacing w:line="240" w:lineRule="auto"/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</w:pPr>
                      <w:r w:rsidRP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>2) kryssa i</w:t>
                      </w:r>
                      <w:r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 de 12 </w:t>
                      </w:r>
                      <w:r w:rsidR="00F055F0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stycken </w:t>
                      </w:r>
                      <w:r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>viktigaste kompetenserna</w:t>
                      </w:r>
                      <w:r w:rsidR="00F055F0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 för aktuell tjänst </w:t>
                      </w:r>
                      <w:r w:rsidR="00F055F0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ab/>
                        <w:t>(önskvärt eller avgörande)</w:t>
                      </w:r>
                    </w:p>
                    <w:p w:rsidR="006D196B" w:rsidRPr="006D196B" w:rsidRDefault="00F055F0" w:rsidP="008B1A78">
                      <w:pPr>
                        <w:spacing w:line="240" w:lineRule="auto"/>
                        <w:rPr>
                          <w:rFonts w:ascii="Calibri" w:hAnsi="Calibri"/>
                          <w:i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>3</w:t>
                      </w:r>
                      <w:r w:rsidR="006D196B" w:rsidRP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) </w:t>
                      </w:r>
                      <w:r w:rsidRPr="006D196B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prioritera </w:t>
                      </w:r>
                      <w:r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nu ner dessa 12 kompetenser till 6 </w:t>
                      </w:r>
                      <w:r w:rsidR="00C365BE"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 xml:space="preserve">stycken </w:t>
                      </w:r>
                      <w:r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>avgörande</w:t>
                      </w:r>
                      <w:r>
                        <w:rPr>
                          <w:rFonts w:ascii="Calibri" w:hAnsi="Calibri" w:cs="Calibri"/>
                          <w:i/>
                          <w:color w:val="002060"/>
                          <w:sz w:val="16"/>
                          <w:szCs w:val="16"/>
                          <w:lang w:val="sv-SE"/>
                        </w:rPr>
                        <w:tab/>
                        <w:t>(avgörande)</w:t>
                      </w:r>
                    </w:p>
                  </w:txbxContent>
                </v:textbox>
              </v:shape>
            </w:pict>
          </mc:Fallback>
        </mc:AlternateContent>
      </w:r>
    </w:p>
    <w:p w:rsidR="008B1A78" w:rsidRDefault="008B1A78" w:rsidP="009F2381">
      <w:pPr>
        <w:ind w:right="283"/>
      </w:pPr>
    </w:p>
    <w:p w:rsidR="00270558" w:rsidRDefault="00270558" w:rsidP="009F2381">
      <w:pPr>
        <w:ind w:right="283"/>
      </w:pPr>
    </w:p>
    <w:p w:rsidR="009859CD" w:rsidRDefault="006D196B" w:rsidP="00D160DD">
      <w:pPr>
        <w:tabs>
          <w:tab w:val="left" w:pos="2127"/>
          <w:tab w:val="left" w:pos="7655"/>
          <w:tab w:val="left" w:pos="8364"/>
          <w:tab w:val="left" w:pos="9072"/>
        </w:tabs>
        <w:ind w:right="-142"/>
        <w:rPr>
          <w:rFonts w:ascii="Calibri" w:hAnsi="Calibri" w:cs="Calibri"/>
          <w:b/>
          <w:color w:val="002060"/>
          <w:sz w:val="16"/>
          <w:szCs w:val="16"/>
          <w:lang w:val="sv-SE"/>
        </w:rPr>
      </w:pPr>
      <w:r>
        <w:rPr>
          <w:rFonts w:ascii="Calibri" w:hAnsi="Calibri" w:cs="Calibri"/>
          <w:b/>
          <w:color w:val="002060"/>
          <w:sz w:val="16"/>
          <w:szCs w:val="16"/>
          <w:lang w:val="sv-SE"/>
        </w:rPr>
        <w:t>P</w:t>
      </w:r>
    </w:p>
    <w:p w:rsidR="009859CD" w:rsidRDefault="009859CD" w:rsidP="00D160DD">
      <w:pPr>
        <w:tabs>
          <w:tab w:val="left" w:pos="2127"/>
          <w:tab w:val="left" w:pos="7655"/>
          <w:tab w:val="left" w:pos="8364"/>
          <w:tab w:val="left" w:pos="9072"/>
        </w:tabs>
        <w:ind w:right="-142"/>
        <w:rPr>
          <w:rFonts w:ascii="Calibri" w:hAnsi="Calibri" w:cs="Calibri"/>
          <w:b/>
          <w:color w:val="002060"/>
          <w:sz w:val="16"/>
          <w:szCs w:val="16"/>
          <w:lang w:val="sv-SE"/>
        </w:rPr>
      </w:pPr>
    </w:p>
    <w:p w:rsidR="009859CD" w:rsidRDefault="009859CD" w:rsidP="00D160DD">
      <w:pPr>
        <w:tabs>
          <w:tab w:val="left" w:pos="2127"/>
          <w:tab w:val="left" w:pos="7655"/>
          <w:tab w:val="left" w:pos="8364"/>
          <w:tab w:val="left" w:pos="9072"/>
        </w:tabs>
        <w:ind w:right="-142"/>
        <w:rPr>
          <w:rFonts w:ascii="Calibri" w:hAnsi="Calibri" w:cs="Calibri"/>
          <w:b/>
          <w:color w:val="002060"/>
          <w:sz w:val="16"/>
          <w:szCs w:val="16"/>
          <w:lang w:val="sv-SE"/>
        </w:rPr>
      </w:pPr>
    </w:p>
    <w:p w:rsidR="009859CD" w:rsidRDefault="009859CD" w:rsidP="00D160DD">
      <w:pPr>
        <w:tabs>
          <w:tab w:val="left" w:pos="2127"/>
          <w:tab w:val="left" w:pos="7655"/>
          <w:tab w:val="left" w:pos="8364"/>
          <w:tab w:val="left" w:pos="9072"/>
        </w:tabs>
        <w:ind w:right="-142"/>
        <w:rPr>
          <w:rFonts w:ascii="Calibri" w:hAnsi="Calibri" w:cs="Calibri"/>
          <w:b/>
          <w:color w:val="002060"/>
          <w:sz w:val="16"/>
          <w:szCs w:val="16"/>
          <w:lang w:val="sv-SE"/>
        </w:rPr>
      </w:pPr>
    </w:p>
    <w:p w:rsidR="00D9613B" w:rsidRDefault="00D9613B" w:rsidP="00D160DD">
      <w:pPr>
        <w:tabs>
          <w:tab w:val="left" w:pos="2127"/>
          <w:tab w:val="left" w:pos="7655"/>
          <w:tab w:val="left" w:pos="8364"/>
          <w:tab w:val="left" w:pos="9072"/>
        </w:tabs>
        <w:ind w:right="-142"/>
        <w:rPr>
          <w:rFonts w:ascii="Calibri" w:hAnsi="Calibri" w:cs="Calibri"/>
          <w:b/>
          <w:color w:val="002060"/>
          <w:sz w:val="16"/>
          <w:szCs w:val="16"/>
          <w:lang w:val="sv-SE"/>
        </w:rPr>
      </w:pPr>
    </w:p>
    <w:p w:rsidR="008B1A78" w:rsidRPr="00F41F87" w:rsidRDefault="00F41F87" w:rsidP="00D160DD">
      <w:pPr>
        <w:tabs>
          <w:tab w:val="left" w:pos="2127"/>
          <w:tab w:val="left" w:pos="7655"/>
          <w:tab w:val="left" w:pos="8364"/>
          <w:tab w:val="left" w:pos="9072"/>
        </w:tabs>
        <w:ind w:right="-142"/>
        <w:rPr>
          <w:rFonts w:ascii="Calibri" w:hAnsi="Calibri" w:cs="Calibri"/>
          <w:b/>
          <w:color w:val="002060"/>
          <w:sz w:val="16"/>
          <w:szCs w:val="16"/>
          <w:lang w:val="sv-SE"/>
        </w:rPr>
      </w:pPr>
      <w:r w:rsidRPr="00F41F87">
        <w:rPr>
          <w:rFonts w:ascii="Calibri" w:hAnsi="Calibri" w:cs="Calibri"/>
          <w:b/>
          <w:color w:val="002060"/>
          <w:sz w:val="16"/>
          <w:szCs w:val="16"/>
          <w:lang w:val="sv-SE"/>
        </w:rPr>
        <w:t>Välj de avgörande beteendekompetenserna som krävs för att</w:t>
      </w:r>
      <w:r>
        <w:rPr>
          <w:rFonts w:ascii="Calibri" w:hAnsi="Calibri" w:cs="Calibri"/>
          <w:b/>
          <w:color w:val="002060"/>
          <w:sz w:val="16"/>
          <w:szCs w:val="16"/>
          <w:lang w:val="sv-SE"/>
        </w:rPr>
        <w:t xml:space="preserve"> nå arbetsmålen.</w:t>
      </w:r>
      <w:r w:rsidRPr="00F41F87">
        <w:rPr>
          <w:rFonts w:ascii="Calibri" w:hAnsi="Calibri" w:cs="Calibri"/>
          <w:b/>
          <w:color w:val="002060"/>
          <w:sz w:val="16"/>
          <w:szCs w:val="16"/>
          <w:lang w:val="sv-SE"/>
        </w:rPr>
        <w:t xml:space="preserve"> Vänligen markera max 6 st ”avgörande” kompetenser nedan.</w:t>
      </w:r>
    </w:p>
    <w:p w:rsidR="00D160DD" w:rsidRPr="00F85FD8" w:rsidRDefault="00D160DD" w:rsidP="00D160DD">
      <w:pPr>
        <w:tabs>
          <w:tab w:val="left" w:pos="2127"/>
          <w:tab w:val="left" w:pos="7655"/>
          <w:tab w:val="left" w:pos="8364"/>
          <w:tab w:val="left" w:pos="9072"/>
        </w:tabs>
        <w:ind w:right="-142"/>
        <w:rPr>
          <w:rFonts w:ascii="Calibri" w:hAnsi="Calibri" w:cs="Calibri"/>
          <w:sz w:val="16"/>
          <w:szCs w:val="16"/>
          <w:lang w:val="sv-SE"/>
        </w:rPr>
      </w:pPr>
      <w:r>
        <w:rPr>
          <w:rFonts w:ascii="Calibri" w:hAnsi="Calibri" w:cs="Calibri"/>
          <w:b/>
          <w:color w:val="002060"/>
          <w:sz w:val="14"/>
          <w:szCs w:val="14"/>
          <w:lang w:val="sv-SE"/>
        </w:rPr>
        <w:tab/>
      </w:r>
      <w:r>
        <w:rPr>
          <w:rFonts w:ascii="Calibri" w:hAnsi="Calibri" w:cs="Calibri"/>
          <w:b/>
          <w:color w:val="002060"/>
          <w:sz w:val="14"/>
          <w:szCs w:val="14"/>
          <w:lang w:val="sv-SE"/>
        </w:rPr>
        <w:tab/>
        <w:t>Kryssa i (X)</w:t>
      </w:r>
    </w:p>
    <w:p w:rsidR="00270558" w:rsidRDefault="00270558" w:rsidP="00D160DD">
      <w:pPr>
        <w:tabs>
          <w:tab w:val="left" w:pos="2127"/>
          <w:tab w:val="left" w:pos="7655"/>
          <w:tab w:val="left" w:pos="8364"/>
          <w:tab w:val="left" w:pos="9072"/>
        </w:tabs>
        <w:ind w:right="-142"/>
        <w:rPr>
          <w:rFonts w:ascii="Calibri" w:hAnsi="Calibri" w:cs="Calibri"/>
          <w:b/>
          <w:color w:val="002060"/>
          <w:sz w:val="14"/>
          <w:szCs w:val="14"/>
          <w:lang w:val="sv-SE"/>
        </w:rPr>
      </w:pPr>
      <w:r w:rsidRPr="00F85FD8">
        <w:rPr>
          <w:rFonts w:ascii="Calibri" w:hAnsi="Calibri" w:cs="Calibri"/>
          <w:color w:val="002060"/>
          <w:lang w:val="sv-SE"/>
        </w:rPr>
        <w:t>KOMPETENS</w:t>
      </w:r>
      <w:r w:rsidRPr="00F85FD8">
        <w:rPr>
          <w:rFonts w:ascii="Calibri" w:hAnsi="Calibri" w:cs="Calibri"/>
          <w:color w:val="002060"/>
          <w:lang w:val="sv-SE"/>
        </w:rPr>
        <w:tab/>
        <w:t>KOMPETENSBESKRIVNING</w:t>
      </w:r>
      <w:r>
        <w:rPr>
          <w:rFonts w:ascii="Calibri" w:hAnsi="Calibri" w:cs="Calibri"/>
          <w:lang w:val="sv-SE"/>
        </w:rPr>
        <w:tab/>
      </w:r>
      <w:r w:rsidR="00F85FD8" w:rsidRPr="00D160DD">
        <w:rPr>
          <w:rFonts w:ascii="Calibri" w:hAnsi="Calibri" w:cs="Calibri"/>
          <w:b/>
          <w:color w:val="002060"/>
          <w:sz w:val="14"/>
          <w:szCs w:val="14"/>
          <w:lang w:val="sv-SE"/>
        </w:rPr>
        <w:t>Avgörande</w:t>
      </w:r>
      <w:r w:rsidR="00F85FD8" w:rsidRPr="00D160DD">
        <w:rPr>
          <w:rFonts w:ascii="Calibri" w:hAnsi="Calibri" w:cs="Calibri"/>
          <w:b/>
          <w:color w:val="002060"/>
          <w:sz w:val="14"/>
          <w:szCs w:val="14"/>
          <w:lang w:val="sv-SE"/>
        </w:rPr>
        <w:tab/>
      </w:r>
      <w:r w:rsidR="00D160DD" w:rsidRPr="00D160DD">
        <w:rPr>
          <w:rFonts w:ascii="Calibri" w:hAnsi="Calibri" w:cs="Calibri"/>
          <w:b/>
          <w:color w:val="002060"/>
          <w:sz w:val="14"/>
          <w:szCs w:val="14"/>
          <w:lang w:val="sv-SE"/>
        </w:rPr>
        <w:t xml:space="preserve">  </w:t>
      </w:r>
      <w:r w:rsidR="00F85FD8" w:rsidRPr="00D160DD">
        <w:rPr>
          <w:rFonts w:ascii="Calibri" w:hAnsi="Calibri" w:cs="Calibri"/>
          <w:b/>
          <w:color w:val="002060"/>
          <w:sz w:val="14"/>
          <w:szCs w:val="14"/>
          <w:lang w:val="sv-SE"/>
        </w:rPr>
        <w:t>Önskvärt</w:t>
      </w:r>
      <w:r w:rsidR="00F85FD8" w:rsidRPr="00D160DD">
        <w:rPr>
          <w:rFonts w:ascii="Calibri" w:hAnsi="Calibri" w:cs="Calibri"/>
          <w:b/>
          <w:color w:val="002060"/>
          <w:sz w:val="14"/>
          <w:szCs w:val="14"/>
          <w:lang w:val="sv-SE"/>
        </w:rPr>
        <w:tab/>
      </w:r>
      <w:r w:rsidR="00D160DD" w:rsidRPr="00D160DD">
        <w:rPr>
          <w:rFonts w:ascii="Calibri" w:hAnsi="Calibri" w:cs="Calibri"/>
          <w:b/>
          <w:color w:val="002060"/>
          <w:sz w:val="14"/>
          <w:szCs w:val="14"/>
          <w:lang w:val="sv-SE"/>
        </w:rPr>
        <w:t xml:space="preserve"> </w:t>
      </w:r>
      <w:r w:rsidR="00F85FD8" w:rsidRPr="00D160DD">
        <w:rPr>
          <w:rFonts w:ascii="Calibri" w:hAnsi="Calibri" w:cs="Calibri"/>
          <w:b/>
          <w:color w:val="002060"/>
          <w:sz w:val="14"/>
          <w:szCs w:val="14"/>
          <w:lang w:val="sv-SE"/>
        </w:rPr>
        <w:t>Ej relevant</w:t>
      </w: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5462"/>
        <w:gridCol w:w="775"/>
        <w:gridCol w:w="708"/>
        <w:gridCol w:w="709"/>
      </w:tblGrid>
      <w:tr w:rsidR="00EF01C1" w:rsidRPr="00EF01C1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EF01C1" w:rsidRPr="00EF01C1" w:rsidRDefault="00EF01C1" w:rsidP="00EF01C1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EF01C1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1. Ledarskap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0DD" w:rsidRDefault="00A774EE" w:rsidP="00EF01C1">
            <w:pPr>
              <w:spacing w:line="240" w:lineRule="auto"/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</w:pPr>
            <w:r w:rsidRPr="00A774EE"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  <w:t>Ger klara riktlinjer och tydliggör förväntningar på andra, på eget initiativ.</w:t>
            </w:r>
          </w:p>
          <w:p w:rsidR="00773FE3" w:rsidRDefault="00773FE3" w:rsidP="00EF01C1">
            <w:pPr>
              <w:spacing w:line="240" w:lineRule="auto"/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</w:pPr>
          </w:p>
          <w:p w:rsidR="00773FE3" w:rsidRPr="00EF01C1" w:rsidRDefault="00773FE3" w:rsidP="00EF01C1">
            <w:pPr>
              <w:spacing w:line="240" w:lineRule="auto"/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1C1" w:rsidRPr="00EF01C1" w:rsidRDefault="00EF01C1" w:rsidP="00EF01C1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1C1" w:rsidRPr="00EF01C1" w:rsidRDefault="00EF01C1" w:rsidP="00EF01C1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1C1" w:rsidRPr="00EF01C1" w:rsidRDefault="00EF01C1" w:rsidP="00EF01C1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EF01C1" w:rsidRPr="00EF01C1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EF01C1" w:rsidRPr="00EF01C1" w:rsidRDefault="00EF01C1" w:rsidP="00EF01C1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EF01C1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2. Coachning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0DD" w:rsidRDefault="00A774EE" w:rsidP="00A774EE">
            <w:pPr>
              <w:spacing w:line="240" w:lineRule="auto"/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</w:pPr>
            <w:r w:rsidRPr="00A774EE"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  <w:t>Bidrar till anställdas/kollegors utveckling, på eget initiativ.</w:t>
            </w:r>
          </w:p>
          <w:p w:rsidR="00773FE3" w:rsidRDefault="00773FE3" w:rsidP="00A774EE">
            <w:pPr>
              <w:spacing w:line="240" w:lineRule="auto"/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</w:pPr>
          </w:p>
          <w:p w:rsidR="00773FE3" w:rsidRPr="00EF01C1" w:rsidRDefault="00773FE3" w:rsidP="00A774EE">
            <w:pPr>
              <w:spacing w:line="240" w:lineRule="auto"/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1C1" w:rsidRPr="00EF01C1" w:rsidRDefault="00EF01C1" w:rsidP="00EF01C1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1C1" w:rsidRPr="00EF01C1" w:rsidRDefault="00EF01C1" w:rsidP="00EF01C1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1C1" w:rsidRPr="00EF01C1" w:rsidRDefault="00EF01C1" w:rsidP="00EF01C1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EF01C1" w:rsidRPr="00EF01C1" w:rsidTr="00E31B67">
        <w:trPr>
          <w:trHeight w:val="40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EF01C1" w:rsidRPr="00EF01C1" w:rsidRDefault="00EF01C1" w:rsidP="00EF01C1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EF01C1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3. Gruppledarskap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0DD" w:rsidRDefault="00A774EE" w:rsidP="00D160DD">
            <w:pPr>
              <w:spacing w:line="240" w:lineRule="auto"/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</w:pPr>
            <w:r w:rsidRPr="00A774EE"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  <w:t>Sätter upp riktlinjer och vägleder ett team/grupp, på eget initiativ, på ett sätt som säkerställer optimala team-/gruppresultat.</w:t>
            </w:r>
          </w:p>
          <w:p w:rsidR="00773FE3" w:rsidRPr="00EF01C1" w:rsidRDefault="00773FE3" w:rsidP="00D160DD">
            <w:pPr>
              <w:spacing w:line="240" w:lineRule="auto"/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1C1" w:rsidRPr="00EF01C1" w:rsidRDefault="00EF01C1" w:rsidP="00EF01C1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1C1" w:rsidRPr="00EF01C1" w:rsidRDefault="00EF01C1" w:rsidP="00EF01C1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1C1" w:rsidRPr="00EF01C1" w:rsidRDefault="00EF01C1" w:rsidP="00EF01C1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EF01C1" w:rsidRPr="00EF01C1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EF01C1" w:rsidRPr="00EF01C1" w:rsidRDefault="00EF01C1" w:rsidP="00EF01C1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EF01C1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4. Delegering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0DD" w:rsidRDefault="00A774EE" w:rsidP="00EF01C1">
            <w:pPr>
              <w:spacing w:line="240" w:lineRule="auto"/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</w:pPr>
            <w:r w:rsidRPr="00A774EE"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  <w:t>Delegerar på eget initiativ och ger andra beslutsmandat.</w:t>
            </w:r>
          </w:p>
          <w:p w:rsidR="00773FE3" w:rsidRDefault="00773FE3" w:rsidP="00EF01C1">
            <w:pPr>
              <w:spacing w:line="240" w:lineRule="auto"/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</w:pPr>
          </w:p>
          <w:p w:rsidR="00773FE3" w:rsidRPr="00EF01C1" w:rsidRDefault="00773FE3" w:rsidP="00EF01C1">
            <w:pPr>
              <w:spacing w:line="240" w:lineRule="auto"/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1C1" w:rsidRPr="00EF01C1" w:rsidRDefault="00EF01C1" w:rsidP="00EF01C1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01C1" w:rsidRPr="00EF01C1" w:rsidRDefault="00EF01C1" w:rsidP="00EF01C1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01C1" w:rsidRPr="00EF01C1" w:rsidRDefault="00EF01C1" w:rsidP="00EF01C1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5. Planering och organisering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0DD" w:rsidRDefault="00A774EE" w:rsidP="00762647">
            <w:pPr>
              <w:spacing w:line="240" w:lineRule="auto"/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</w:pPr>
            <w:r w:rsidRPr="00A774EE"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  <w:t>Planerar och organiserar sitt arbete effektivt, självständigt och på eget initiativ, i samråd med andra när det krävs.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6. Ledningskontroll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0DD" w:rsidRDefault="00A774EE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A774EE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Övervakar självständigt utvecklingen av projekt/aktiviteter, rapporterar relaterat till dessa och förutser potentiella störningar i utvecklingen.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7. Entreprenörskap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647" w:rsidRDefault="00A774EE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A774EE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Vidtar självständigt åtgärder för att förverkliga möjligheter avseende försäljning av produkter och tjänster.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8. Marknadsinriktning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0DD" w:rsidRDefault="00A774EE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A774EE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Drar nytta av sin kunskap gällande marknads- och teknikutveckling, på eget initiativ, och delar med sig av denna kunskap till anställda och kollegor.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9. Kundinriktning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0DD" w:rsidRDefault="00A774EE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A774EE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Jobbar aktivt med att identifiera kundernas behov och tar fram lämpliga förslag, på eget initiativ. 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10. Nätverkande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0DD" w:rsidRDefault="00A774EE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A774EE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Bygger självständigt upp relationer och nätverk och använder dessa för att nå sina mål.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11. Problemanalys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0DD" w:rsidRDefault="00A774EE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A774EE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Samlar in och väljer självständigt ut relevant information från olika källor, på eget initiativ. Gör kopplingar och strukturerar information.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12. Bedömning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0DD" w:rsidRDefault="00A774EE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A774EE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Tar en rad åsikter och fakta i beaktande när han/hon bildar sig en uppfattning.</w:t>
            </w:r>
          </w:p>
          <w:p w:rsidR="00773FE3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13. Beslutsamhet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FE3" w:rsidRPr="00773FE3" w:rsidRDefault="00A774EE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A774EE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Fattar självständiga beslut eller skrider till handling, även om all information ännu ej finns tillgänglig.</w:t>
            </w:r>
          </w:p>
          <w:p w:rsidR="00D160DD" w:rsidRPr="00270558" w:rsidRDefault="00D160DD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14. Vision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0DD" w:rsidRDefault="00604656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04656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Tar självständigt fram förslag i linje med vision och strategi för sin egen del av organisationen.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</w:tbl>
    <w:p w:rsidR="00D9613B" w:rsidRDefault="00D9613B">
      <w:r>
        <w:br w:type="page"/>
      </w:r>
    </w:p>
    <w:p w:rsidR="00D9613B" w:rsidRDefault="00D9613B"/>
    <w:p w:rsidR="00D9613B" w:rsidRDefault="00D9613B"/>
    <w:p w:rsidR="00D52F5F" w:rsidRPr="00F85FD8" w:rsidRDefault="00D52F5F" w:rsidP="00D52F5F">
      <w:pPr>
        <w:tabs>
          <w:tab w:val="left" w:pos="2127"/>
          <w:tab w:val="left" w:pos="7655"/>
          <w:tab w:val="left" w:pos="8364"/>
          <w:tab w:val="left" w:pos="9072"/>
        </w:tabs>
        <w:ind w:right="-142"/>
        <w:rPr>
          <w:rFonts w:ascii="Calibri" w:hAnsi="Calibri" w:cs="Calibri"/>
          <w:sz w:val="16"/>
          <w:szCs w:val="16"/>
          <w:lang w:val="sv-SE"/>
        </w:rPr>
      </w:pPr>
      <w:r>
        <w:rPr>
          <w:rFonts w:ascii="Calibri" w:hAnsi="Calibri" w:cs="Calibri"/>
          <w:b/>
          <w:color w:val="002060"/>
          <w:sz w:val="14"/>
          <w:szCs w:val="14"/>
          <w:lang w:val="sv-SE"/>
        </w:rPr>
        <w:tab/>
      </w:r>
      <w:r>
        <w:rPr>
          <w:rFonts w:ascii="Calibri" w:hAnsi="Calibri" w:cs="Calibri"/>
          <w:b/>
          <w:color w:val="002060"/>
          <w:sz w:val="14"/>
          <w:szCs w:val="14"/>
          <w:lang w:val="sv-SE"/>
        </w:rPr>
        <w:tab/>
        <w:t>Kryssa i (X)</w:t>
      </w:r>
    </w:p>
    <w:p w:rsidR="00D52F5F" w:rsidRDefault="00D52F5F" w:rsidP="00D52F5F">
      <w:pPr>
        <w:tabs>
          <w:tab w:val="left" w:pos="2127"/>
          <w:tab w:val="left" w:pos="7655"/>
          <w:tab w:val="left" w:pos="8364"/>
          <w:tab w:val="left" w:pos="9072"/>
        </w:tabs>
        <w:ind w:right="-142"/>
        <w:rPr>
          <w:rFonts w:ascii="Calibri" w:hAnsi="Calibri" w:cs="Calibri"/>
          <w:b/>
          <w:color w:val="002060"/>
          <w:sz w:val="14"/>
          <w:szCs w:val="14"/>
          <w:lang w:val="sv-SE"/>
        </w:rPr>
      </w:pPr>
      <w:r w:rsidRPr="00F85FD8">
        <w:rPr>
          <w:rFonts w:ascii="Calibri" w:hAnsi="Calibri" w:cs="Calibri"/>
          <w:color w:val="002060"/>
          <w:lang w:val="sv-SE"/>
        </w:rPr>
        <w:t>KOMPETENS</w:t>
      </w:r>
      <w:r w:rsidRPr="00F85FD8">
        <w:rPr>
          <w:rFonts w:ascii="Calibri" w:hAnsi="Calibri" w:cs="Calibri"/>
          <w:color w:val="002060"/>
          <w:lang w:val="sv-SE"/>
        </w:rPr>
        <w:tab/>
        <w:t>KOMPETENSBESKRIVNING</w:t>
      </w:r>
      <w:r>
        <w:rPr>
          <w:rFonts w:ascii="Calibri" w:hAnsi="Calibri" w:cs="Calibri"/>
          <w:lang w:val="sv-SE"/>
        </w:rPr>
        <w:tab/>
      </w:r>
      <w:r w:rsidRPr="00D160DD">
        <w:rPr>
          <w:rFonts w:ascii="Calibri" w:hAnsi="Calibri" w:cs="Calibri"/>
          <w:b/>
          <w:color w:val="002060"/>
          <w:sz w:val="14"/>
          <w:szCs w:val="14"/>
          <w:lang w:val="sv-SE"/>
        </w:rPr>
        <w:t>Avgörande</w:t>
      </w:r>
      <w:r w:rsidRPr="00D160DD">
        <w:rPr>
          <w:rFonts w:ascii="Calibri" w:hAnsi="Calibri" w:cs="Calibri"/>
          <w:b/>
          <w:color w:val="002060"/>
          <w:sz w:val="14"/>
          <w:szCs w:val="14"/>
          <w:lang w:val="sv-SE"/>
        </w:rPr>
        <w:tab/>
        <w:t xml:space="preserve">  Önskvärt</w:t>
      </w:r>
      <w:r w:rsidRPr="00D160DD">
        <w:rPr>
          <w:rFonts w:ascii="Calibri" w:hAnsi="Calibri" w:cs="Calibri"/>
          <w:b/>
          <w:color w:val="002060"/>
          <w:sz w:val="14"/>
          <w:szCs w:val="14"/>
          <w:lang w:val="sv-SE"/>
        </w:rPr>
        <w:tab/>
        <w:t xml:space="preserve"> Ej relevant</w:t>
      </w: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5462"/>
        <w:gridCol w:w="775"/>
        <w:gridCol w:w="708"/>
        <w:gridCol w:w="709"/>
      </w:tblGrid>
      <w:tr w:rsidR="00762647" w:rsidRPr="00762647" w:rsidTr="00D9613B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762647" w:rsidRPr="00762647" w:rsidRDefault="00762647" w:rsidP="00604656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 xml:space="preserve">15. </w:t>
            </w:r>
            <w:r w:rsidR="00604656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Verksamhetsinsikt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647" w:rsidRDefault="00604656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04656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Tar hänsyn till de olika intressen som finns i de olika delarna av organisationen, på eget initiativ.</w:t>
            </w:r>
          </w:p>
          <w:p w:rsidR="00D160DD" w:rsidRPr="00270558" w:rsidRDefault="00D160DD" w:rsidP="00604656">
            <w:pPr>
              <w:spacing w:line="240" w:lineRule="auto"/>
              <w:jc w:val="center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6B2705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 xml:space="preserve">16. </w:t>
            </w:r>
            <w:r w:rsidR="006B2705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 xml:space="preserve">Omvärldsorientering 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647" w:rsidRDefault="006B2705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B2705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Drar självständigt nytta av sin kunskap om extern utveckling (social, politisk och ekonomisk) och delar denna kunskap med anställda/kollegor.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17. Inlärningsförmåga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60DD" w:rsidRDefault="006B2705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B2705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Tillämpar ny information och idéer på eget initiativ.</w:t>
            </w:r>
          </w:p>
          <w:p w:rsidR="00773FE3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73FE3" w:rsidRPr="00762647" w:rsidTr="00773FE3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73FE3" w:rsidRPr="00762647" w:rsidRDefault="00773FE3" w:rsidP="00D12FCA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18. Kreativitet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FE3" w:rsidRDefault="00773FE3" w:rsidP="00D12FCA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B2705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Kommer aktivt med nya idéer eller lösningar baserat på befintliga metoder.</w:t>
            </w:r>
          </w:p>
          <w:p w:rsidR="00773FE3" w:rsidRDefault="00773FE3" w:rsidP="00D12FCA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  <w:p w:rsidR="00773FE3" w:rsidRPr="00270558" w:rsidRDefault="00773FE3" w:rsidP="00D12FCA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E3" w:rsidRPr="00762647" w:rsidRDefault="00773FE3" w:rsidP="00D12FC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E3" w:rsidRPr="00762647" w:rsidRDefault="00773FE3" w:rsidP="00D12FC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FE3" w:rsidRPr="00762647" w:rsidRDefault="00773FE3" w:rsidP="00D12FC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73FE3" w:rsidRPr="00762647" w:rsidTr="00773FE3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73FE3" w:rsidRPr="00762647" w:rsidRDefault="00773FE3" w:rsidP="00D12FCA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19. Egen organisering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FE3" w:rsidRDefault="00773FE3" w:rsidP="00D12FCA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B2705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Organiserar och prioriterar sina egna uppgifter självständigt med fokus på att nå överenskomna mål så effektivt som möjligt.</w:t>
            </w:r>
          </w:p>
          <w:p w:rsidR="00773FE3" w:rsidRPr="00270558" w:rsidRDefault="00773FE3" w:rsidP="00D12FCA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E3" w:rsidRPr="00762647" w:rsidRDefault="00773FE3" w:rsidP="00D12FC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E3" w:rsidRPr="00762647" w:rsidRDefault="00773FE3" w:rsidP="00D12FC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FE3" w:rsidRPr="00762647" w:rsidRDefault="00773FE3" w:rsidP="00D12FC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73FE3" w:rsidRPr="00762647" w:rsidTr="00773FE3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73FE3" w:rsidRPr="00762647" w:rsidRDefault="00773FE3" w:rsidP="00D12FCA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20. Muntlig kommunikation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FE3" w:rsidRDefault="00773FE3" w:rsidP="00D12FCA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B2705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Anpassar sitt språk och sina förklaringar till andra människor, på eget initiativ, och stödjer meddelanden med beteenden och kroppsspråk.</w:t>
            </w:r>
          </w:p>
          <w:p w:rsidR="00773FE3" w:rsidRPr="00270558" w:rsidRDefault="00773FE3" w:rsidP="00D12FCA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E3" w:rsidRPr="00762647" w:rsidRDefault="00773FE3" w:rsidP="00D12FC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3FE3" w:rsidRPr="00762647" w:rsidRDefault="00773FE3" w:rsidP="00D12FC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FE3" w:rsidRPr="00762647" w:rsidRDefault="00773FE3" w:rsidP="00D12FCA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21. Muntlig presentation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Pr="00270558" w:rsidRDefault="006364B7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Formar struktur och innehåll i presentationer till sin publik; anpassar innehåll och struktur så väl som kroppsspråk och hans/hennes ansiktsuttryck relaterat publikens gensvar.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773FE3">
        <w:trPr>
          <w:trHeight w:val="56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22. Skriftlig kommunikation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647" w:rsidRDefault="006364B7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Skriver självständigt meddelanden som är korta, kärnfulla och anpassade till hans/hennes läsare.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773FE3">
        <w:trPr>
          <w:trHeight w:val="54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6364B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23. Lyhördhet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647" w:rsidRDefault="006364B7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Ställer frågor till andra, med hänsyn tagen till deras icke verbala signaler, och lyckas få en tydlig uppfattning om vad som sker med den andra personen i fråga.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773FE3">
        <w:trPr>
          <w:trHeight w:val="54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24. Känslighet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647" w:rsidRDefault="006364B7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Utforskar noggrant andra personers mål, känslor, behov och idéer och bemöter dessa med takt och förståelse.</w:t>
            </w:r>
          </w:p>
          <w:p w:rsidR="00773FE3" w:rsidRPr="006364B7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25. Övertalningsförmåga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Default="006364B7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Skaffar sig en god förståelse för andra människors utgångspunkt och anpassar sitt budskap efter detta.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773FE3">
        <w:trPr>
          <w:trHeight w:val="63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26. Förhandlande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2647" w:rsidRPr="00270558" w:rsidRDefault="006364B7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Visar sin förhandlingspartner, på eget initiativ, att han/hon är fokuserad på en win-win lösning</w:t>
            </w:r>
            <w:r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6364B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27. Påverkan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Default="006364B7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 xml:space="preserve">Motiverar människor med smittande entusiasm och gör självständiga, </w:t>
            </w:r>
            <w:r w:rsidR="004A5D38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 xml:space="preserve">godtagbara </w:t>
            </w: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uttalanden.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28. Lagarbete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Default="006364B7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Jobbar med andra människor gentemot gemensamma resultat, på eget initiativ.</w:t>
            </w:r>
          </w:p>
          <w:p w:rsidR="00773FE3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29. Social förmåga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Default="006364B7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Kommer lätt in i diskussioner, på eget initiativ, med människor som han/hon ej mött tidigare, och fördjupar sig i konversationer inom en rad ämnen.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30. Anpassningsförmåga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Default="006364B7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Anpassar självständigt och på eget initiativ sina aktiviteter och beteenden när förändringar gör det nödvändigt.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31. Stresstålighet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Pr="00270558" w:rsidRDefault="006364B7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Fortsätter att prestera effektivt under hård tidspress och i händelse av motstånd, motgång och besvikelse, delvis genom att prioritera självständigt och på eget initiativ.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762647" w:rsidRPr="00762647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762647" w:rsidRPr="00762647" w:rsidRDefault="00762647" w:rsidP="0076264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76264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32. Självständighet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Default="006364B7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Vidtar självständigt åtgärder som är baserade på den egna övertygelsen snarare än en önskan att tillgodose andras behov.</w:t>
            </w:r>
          </w:p>
          <w:p w:rsidR="00773FE3" w:rsidRPr="00270558" w:rsidRDefault="00773FE3" w:rsidP="00762647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647" w:rsidRPr="00762647" w:rsidRDefault="00762647" w:rsidP="00762647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B8205E" w:rsidRPr="00B8205E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B8205E" w:rsidRPr="00B8205E" w:rsidRDefault="00B8205E" w:rsidP="00B8205E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B8205E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33. Ihärdighet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Pr="00B8205E" w:rsidRDefault="006364B7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Fortsätter att arbeta och ta nya initiativ i syfte att nå ett mål, genom att ta fram nya argument eller genom att kritisera andra människors ställningstaganden (om nödvändigt).</w:t>
            </w:r>
            <w:r w:rsidR="00B8205E" w:rsidRPr="00B8205E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</w:tbl>
    <w:p w:rsidR="00D9613B" w:rsidRDefault="00D9613B">
      <w:r>
        <w:br w:type="page"/>
      </w:r>
    </w:p>
    <w:p w:rsidR="00D9613B" w:rsidRDefault="00D9613B"/>
    <w:p w:rsidR="00D52F5F" w:rsidRDefault="00D52F5F" w:rsidP="00D52F5F">
      <w:pPr>
        <w:tabs>
          <w:tab w:val="left" w:pos="2127"/>
          <w:tab w:val="left" w:pos="7655"/>
          <w:tab w:val="left" w:pos="8364"/>
          <w:tab w:val="left" w:pos="9072"/>
        </w:tabs>
        <w:ind w:right="-142"/>
        <w:rPr>
          <w:rFonts w:ascii="Calibri" w:hAnsi="Calibri" w:cs="Calibri"/>
          <w:b/>
          <w:color w:val="002060"/>
          <w:sz w:val="14"/>
          <w:szCs w:val="14"/>
          <w:lang w:val="sv-SE"/>
        </w:rPr>
      </w:pPr>
    </w:p>
    <w:p w:rsidR="00D52F5F" w:rsidRPr="00F85FD8" w:rsidRDefault="00D52F5F" w:rsidP="00D52F5F">
      <w:pPr>
        <w:tabs>
          <w:tab w:val="left" w:pos="2127"/>
          <w:tab w:val="left" w:pos="7655"/>
          <w:tab w:val="left" w:pos="8364"/>
          <w:tab w:val="left" w:pos="9072"/>
        </w:tabs>
        <w:ind w:right="-142"/>
        <w:rPr>
          <w:rFonts w:ascii="Calibri" w:hAnsi="Calibri" w:cs="Calibri"/>
          <w:sz w:val="16"/>
          <w:szCs w:val="16"/>
          <w:lang w:val="sv-SE"/>
        </w:rPr>
      </w:pPr>
      <w:r>
        <w:rPr>
          <w:rFonts w:ascii="Calibri" w:hAnsi="Calibri" w:cs="Calibri"/>
          <w:b/>
          <w:color w:val="002060"/>
          <w:sz w:val="14"/>
          <w:szCs w:val="14"/>
          <w:lang w:val="sv-SE"/>
        </w:rPr>
        <w:tab/>
      </w:r>
      <w:r>
        <w:rPr>
          <w:rFonts w:ascii="Calibri" w:hAnsi="Calibri" w:cs="Calibri"/>
          <w:b/>
          <w:color w:val="002060"/>
          <w:sz w:val="14"/>
          <w:szCs w:val="14"/>
          <w:lang w:val="sv-SE"/>
        </w:rPr>
        <w:tab/>
        <w:t>Kryssa i (X)</w:t>
      </w:r>
    </w:p>
    <w:p w:rsidR="00D52F5F" w:rsidRDefault="00D52F5F" w:rsidP="00D52F5F">
      <w:pPr>
        <w:tabs>
          <w:tab w:val="left" w:pos="2127"/>
          <w:tab w:val="left" w:pos="7655"/>
          <w:tab w:val="left" w:pos="8364"/>
          <w:tab w:val="left" w:pos="9072"/>
        </w:tabs>
        <w:ind w:right="-142"/>
        <w:rPr>
          <w:rFonts w:ascii="Calibri" w:hAnsi="Calibri" w:cs="Calibri"/>
          <w:b/>
          <w:color w:val="002060"/>
          <w:sz w:val="14"/>
          <w:szCs w:val="14"/>
          <w:lang w:val="sv-SE"/>
        </w:rPr>
      </w:pPr>
      <w:r w:rsidRPr="00F85FD8">
        <w:rPr>
          <w:rFonts w:ascii="Calibri" w:hAnsi="Calibri" w:cs="Calibri"/>
          <w:color w:val="002060"/>
          <w:lang w:val="sv-SE"/>
        </w:rPr>
        <w:t>KOMPETENS</w:t>
      </w:r>
      <w:r w:rsidRPr="00F85FD8">
        <w:rPr>
          <w:rFonts w:ascii="Calibri" w:hAnsi="Calibri" w:cs="Calibri"/>
          <w:color w:val="002060"/>
          <w:lang w:val="sv-SE"/>
        </w:rPr>
        <w:tab/>
        <w:t>KOMPETENSBESKRIVNING</w:t>
      </w:r>
      <w:r>
        <w:rPr>
          <w:rFonts w:ascii="Calibri" w:hAnsi="Calibri" w:cs="Calibri"/>
          <w:lang w:val="sv-SE"/>
        </w:rPr>
        <w:tab/>
      </w:r>
      <w:r w:rsidRPr="00D160DD">
        <w:rPr>
          <w:rFonts w:ascii="Calibri" w:hAnsi="Calibri" w:cs="Calibri"/>
          <w:b/>
          <w:color w:val="002060"/>
          <w:sz w:val="14"/>
          <w:szCs w:val="14"/>
          <w:lang w:val="sv-SE"/>
        </w:rPr>
        <w:t>Avgörande</w:t>
      </w:r>
      <w:r w:rsidRPr="00D160DD">
        <w:rPr>
          <w:rFonts w:ascii="Calibri" w:hAnsi="Calibri" w:cs="Calibri"/>
          <w:b/>
          <w:color w:val="002060"/>
          <w:sz w:val="14"/>
          <w:szCs w:val="14"/>
          <w:lang w:val="sv-SE"/>
        </w:rPr>
        <w:tab/>
        <w:t xml:space="preserve">  Önskvärt</w:t>
      </w:r>
      <w:r w:rsidRPr="00D160DD">
        <w:rPr>
          <w:rFonts w:ascii="Calibri" w:hAnsi="Calibri" w:cs="Calibri"/>
          <w:b/>
          <w:color w:val="002060"/>
          <w:sz w:val="14"/>
          <w:szCs w:val="14"/>
          <w:lang w:val="sv-SE"/>
        </w:rPr>
        <w:tab/>
        <w:t xml:space="preserve"> Ej relevant</w:t>
      </w:r>
    </w:p>
    <w:tbl>
      <w:tblPr>
        <w:tblW w:w="9795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5462"/>
        <w:gridCol w:w="775"/>
        <w:gridCol w:w="708"/>
        <w:gridCol w:w="709"/>
      </w:tblGrid>
      <w:tr w:rsidR="00B8205E" w:rsidRPr="00B8205E" w:rsidTr="00D9613B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B8205E" w:rsidRPr="00B8205E" w:rsidRDefault="006364B7" w:rsidP="00B8205E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34. Flexibilitet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Default="006364B7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Skaffar sig en god insikt om andra människor och anpassar sin beteendestil för att uppnå mål.</w:t>
            </w:r>
          </w:p>
          <w:p w:rsidR="00773FE3" w:rsidRPr="00B8205E" w:rsidRDefault="00773FE3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B8205E" w:rsidRPr="00B8205E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B8205E" w:rsidRPr="00B8205E" w:rsidRDefault="00B8205E" w:rsidP="00B8205E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B8205E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35. Initiativ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Default="006364B7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Vidtar åtgärder, självständigt och på eget initiativ.</w:t>
            </w:r>
          </w:p>
          <w:p w:rsidR="00773FE3" w:rsidRDefault="00773FE3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  <w:p w:rsidR="00773FE3" w:rsidRPr="00B8205E" w:rsidRDefault="00773FE3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B8205E" w:rsidRPr="00B8205E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B8205E" w:rsidRPr="00B8205E" w:rsidRDefault="00B8205E" w:rsidP="006364B7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B8205E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 xml:space="preserve">36. </w:t>
            </w:r>
            <w:r w:rsidR="006364B7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Perfektionism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Default="006364B7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Tar på sig extra uppgifter som inte är en direkt del av hans/hennes yrkesansvar och åstadkommer jobbmässiga förbättringar på eget initiativ.</w:t>
            </w:r>
          </w:p>
          <w:p w:rsidR="00773FE3" w:rsidRPr="00B8205E" w:rsidRDefault="00773FE3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B8205E" w:rsidRPr="00B8205E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B8205E" w:rsidRPr="00B8205E" w:rsidRDefault="00B8205E" w:rsidP="00B8205E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B8205E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37. Ambition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Pr="00B8205E" w:rsidRDefault="006364B7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6364B7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Söker aktivt efter nya ansvarsområden och möjligheter att lära och utvecklas; gör extra åtaganden avseende aktiviteter som är av särskild vikt för hans/hennes organisation.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B8205E" w:rsidRPr="00B8205E" w:rsidTr="00E31B67">
        <w:trPr>
          <w:trHeight w:val="675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B8205E" w:rsidRPr="00B8205E" w:rsidRDefault="008B1A78" w:rsidP="00B8205E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>
              <w:br w:type="page"/>
            </w:r>
            <w:r w:rsidR="007C7574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38. Personlig</w:t>
            </w:r>
            <w:r w:rsidR="00B8205E" w:rsidRPr="00B8205E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 xml:space="preserve"> utveckling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05E" w:rsidRPr="00B8205E" w:rsidRDefault="007C7574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7C7574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Investerar i hans/hennes personliga utveckling, självständigt och på eget initiativ.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B8205E" w:rsidRPr="00B8205E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B8205E" w:rsidRPr="00B8205E" w:rsidRDefault="00B8205E" w:rsidP="00B8205E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B8205E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39. Integritet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205E" w:rsidRPr="00B8205E" w:rsidRDefault="007C7574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7C7574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Tar personligt ansvar för hans/hennes handlingar och är ärlig gentemot interna och externa parter gällande risker och möjligheter, utan att gå utanför ramarna för det konfidentiella.</w:t>
            </w:r>
            <w:r w:rsidR="00B8205E" w:rsidRPr="00B8205E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B8205E" w:rsidRPr="00B8205E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B8205E" w:rsidRPr="00B8205E" w:rsidRDefault="00B8205E" w:rsidP="00B8205E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B8205E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40. Disciplin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Pr="00B8205E" w:rsidRDefault="007C7574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7C7574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Visar att han/hon är välinformerad om organisationens policies och procedurer, tar ansvar för dem och tar dem i beaktande även under hård arbetspress eller när det föreligger konflikt med egna intressen.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B8205E" w:rsidRPr="00B8205E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B8205E" w:rsidRPr="00B8205E" w:rsidRDefault="00B8205E" w:rsidP="00B8205E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B8205E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41. Företagslojalitet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Default="007C7574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7C7574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 xml:space="preserve">Anpassar sitt beteende efter de mål, prioriteringar och den kultur som råder i hans/hennes (del av) organisation(en). </w:t>
            </w:r>
          </w:p>
          <w:p w:rsidR="00773FE3" w:rsidRPr="00B8205E" w:rsidRDefault="00773FE3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B8205E" w:rsidRPr="00B8205E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B8205E" w:rsidRPr="00B8205E" w:rsidRDefault="00B8205E" w:rsidP="00B8205E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B8205E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42. Resultatinriktning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Default="007C7574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7C7574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>Sätter självständigt ambitiösa mål och når dem.</w:t>
            </w:r>
          </w:p>
          <w:p w:rsidR="00773FE3" w:rsidRDefault="00773FE3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  <w:p w:rsidR="00773FE3" w:rsidRPr="00B8205E" w:rsidRDefault="00773FE3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  <w:tr w:rsidR="00B8205E" w:rsidRPr="00B8205E" w:rsidTr="00E31B67">
        <w:trPr>
          <w:trHeight w:val="45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hideMark/>
          </w:tcPr>
          <w:p w:rsidR="00B8205E" w:rsidRPr="00B8205E" w:rsidRDefault="00B8205E" w:rsidP="00B8205E">
            <w:pPr>
              <w:spacing w:line="240" w:lineRule="auto"/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</w:pPr>
            <w:r w:rsidRPr="00B8205E">
              <w:rPr>
                <w:rFonts w:ascii="Calibri" w:hAnsi="Calibri" w:cs="Arial"/>
                <w:b/>
                <w:bCs/>
                <w:color w:val="FFFFFF"/>
                <w:sz w:val="16"/>
                <w:szCs w:val="16"/>
                <w:lang w:val="sv-SE" w:eastAsia="sv-SE"/>
              </w:rPr>
              <w:t>43. Kvalitetsinriktning 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036B4" w:rsidRDefault="007C7574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  <w:r w:rsidRPr="007C7574"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  <w:t xml:space="preserve">Tar fram förslag och vidtar åtgärder i syfte att öka kvaliteten på produkter och service, på eget initiativ. </w:t>
            </w:r>
          </w:p>
          <w:p w:rsidR="00773FE3" w:rsidRPr="00B8205E" w:rsidRDefault="00773FE3" w:rsidP="00B8205E">
            <w:pPr>
              <w:spacing w:line="240" w:lineRule="auto"/>
              <w:rPr>
                <w:rFonts w:ascii="Calibri" w:hAnsi="Calibri" w:cs="Arial"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05E" w:rsidRPr="00B8205E" w:rsidRDefault="00B8205E" w:rsidP="00B8205E">
            <w:pPr>
              <w:spacing w:line="240" w:lineRule="auto"/>
              <w:jc w:val="center"/>
              <w:rPr>
                <w:rFonts w:ascii="Calibri" w:hAnsi="Calibri" w:cs="Arial"/>
                <w:b/>
                <w:bCs/>
                <w:color w:val="002060"/>
                <w:sz w:val="16"/>
                <w:szCs w:val="16"/>
                <w:lang w:val="sv-SE" w:eastAsia="sv-SE"/>
              </w:rPr>
            </w:pPr>
          </w:p>
        </w:tc>
      </w:tr>
    </w:tbl>
    <w:p w:rsidR="00762647" w:rsidRDefault="00762647" w:rsidP="00762647">
      <w:pPr>
        <w:spacing w:line="240" w:lineRule="auto"/>
        <w:rPr>
          <w:rFonts w:ascii="Calibri" w:hAnsi="Calibri" w:cs="Calibri"/>
          <w:lang w:val="sv-SE"/>
        </w:rPr>
      </w:pPr>
    </w:p>
    <w:p w:rsidR="00B036B4" w:rsidRDefault="00B036B4" w:rsidP="00762647">
      <w:pPr>
        <w:spacing w:line="240" w:lineRule="auto"/>
        <w:rPr>
          <w:rFonts w:ascii="Calibri" w:hAnsi="Calibri" w:cs="Calibri"/>
          <w:lang w:val="sv-SE"/>
        </w:rPr>
      </w:pPr>
    </w:p>
    <w:sectPr w:rsidR="00B036B4" w:rsidSect="00F41F8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701" w:bottom="1134" w:left="1418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42" w:rsidRDefault="004D6F42" w:rsidP="00BE5AA7">
      <w:pPr>
        <w:spacing w:line="240" w:lineRule="auto"/>
      </w:pPr>
      <w:r>
        <w:separator/>
      </w:r>
    </w:p>
  </w:endnote>
  <w:endnote w:type="continuationSeparator" w:id="0">
    <w:p w:rsidR="004D6F42" w:rsidRDefault="004D6F42" w:rsidP="00BE5A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altName w:val="Times New Roman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kzidenz-Grotesk Next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C48" w:rsidRPr="003853CB" w:rsidRDefault="00ED6C48" w:rsidP="00ED6C48">
    <w:pPr>
      <w:autoSpaceDE w:val="0"/>
      <w:autoSpaceDN w:val="0"/>
      <w:adjustRightInd w:val="0"/>
      <w:spacing w:line="240" w:lineRule="auto"/>
      <w:jc w:val="center"/>
      <w:rPr>
        <w:rFonts w:cs="Myriad-Bold"/>
        <w:color w:val="002060"/>
        <w:szCs w:val="20"/>
      </w:rPr>
    </w:pPr>
    <w:r>
      <w:rPr>
        <w:rFonts w:cs="Myriad-Bold"/>
        <w:b/>
        <w:bCs/>
        <w:color w:val="002060"/>
        <w:sz w:val="14"/>
        <w:szCs w:val="14"/>
      </w:rPr>
      <w:t xml:space="preserve">ACCELERATING SVERIGE </w:t>
    </w:r>
    <w:r w:rsidRPr="003853CB">
      <w:rPr>
        <w:rFonts w:cs="Myriad-Bold"/>
        <w:b/>
        <w:bCs/>
        <w:color w:val="002060"/>
        <w:sz w:val="14"/>
        <w:szCs w:val="14"/>
      </w:rPr>
      <w:t>| TEATERGATAN 3 | S</w:t>
    </w:r>
    <w:r>
      <w:rPr>
        <w:rFonts w:cs="Myriad-Bold"/>
        <w:b/>
        <w:bCs/>
        <w:color w:val="002060"/>
        <w:sz w:val="14"/>
        <w:szCs w:val="14"/>
      </w:rPr>
      <w:t>E 111 48 STOCKHOLM</w:t>
    </w:r>
    <w:r>
      <w:rPr>
        <w:rFonts w:cs="Myriad-Bold"/>
        <w:b/>
        <w:bCs/>
        <w:color w:val="002060"/>
        <w:sz w:val="14"/>
        <w:szCs w:val="14"/>
      </w:rPr>
      <w:br/>
      <w:t xml:space="preserve">TEL: +46 8 51 </w:t>
    </w:r>
    <w:r w:rsidRPr="003853CB">
      <w:rPr>
        <w:rFonts w:cs="Myriad-Bold"/>
        <w:b/>
        <w:bCs/>
        <w:color w:val="002060"/>
        <w:sz w:val="14"/>
        <w:szCs w:val="14"/>
      </w:rPr>
      <w:t>9</w:t>
    </w:r>
    <w:r>
      <w:rPr>
        <w:rFonts w:cs="Myriad-Bold"/>
        <w:b/>
        <w:bCs/>
        <w:color w:val="002060"/>
        <w:sz w:val="14"/>
        <w:szCs w:val="14"/>
      </w:rPr>
      <w:t>7 22 32</w:t>
    </w:r>
    <w:r w:rsidRPr="003853CB">
      <w:rPr>
        <w:rFonts w:cs="Myriad-Bold"/>
        <w:b/>
        <w:bCs/>
        <w:color w:val="002060"/>
        <w:sz w:val="14"/>
        <w:szCs w:val="14"/>
      </w:rPr>
      <w:t xml:space="preserve"> | E-POST: </w:t>
    </w:r>
    <w:r>
      <w:rPr>
        <w:rFonts w:cs="Myriad-Bold"/>
        <w:b/>
        <w:bCs/>
        <w:color w:val="002060"/>
        <w:sz w:val="14"/>
        <w:szCs w:val="14"/>
      </w:rPr>
      <w:t>INFO@ACCELERATING.SE | WWW.ACCELERATING.SE</w:t>
    </w:r>
  </w:p>
  <w:p w:rsidR="00B036B4" w:rsidRDefault="00B036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F3" w:rsidRPr="003853CB" w:rsidRDefault="00ED6C48" w:rsidP="00C07CF3">
    <w:pPr>
      <w:autoSpaceDE w:val="0"/>
      <w:autoSpaceDN w:val="0"/>
      <w:adjustRightInd w:val="0"/>
      <w:spacing w:line="240" w:lineRule="auto"/>
      <w:jc w:val="center"/>
      <w:rPr>
        <w:rFonts w:cs="Myriad-Bold"/>
        <w:color w:val="002060"/>
        <w:szCs w:val="20"/>
      </w:rPr>
    </w:pPr>
    <w:r>
      <w:rPr>
        <w:rFonts w:cs="Myriad-Bold"/>
        <w:b/>
        <w:bCs/>
        <w:color w:val="002060"/>
        <w:sz w:val="14"/>
        <w:szCs w:val="14"/>
      </w:rPr>
      <w:t xml:space="preserve">ACCELERATING SVERIGE </w:t>
    </w:r>
    <w:r w:rsidR="00C07CF3" w:rsidRPr="003853CB">
      <w:rPr>
        <w:rFonts w:cs="Myriad-Bold"/>
        <w:b/>
        <w:bCs/>
        <w:color w:val="002060"/>
        <w:sz w:val="14"/>
        <w:szCs w:val="14"/>
      </w:rPr>
      <w:t>| TEATERGATAN 3 | S</w:t>
    </w:r>
    <w:r>
      <w:rPr>
        <w:rFonts w:cs="Myriad-Bold"/>
        <w:b/>
        <w:bCs/>
        <w:color w:val="002060"/>
        <w:sz w:val="14"/>
        <w:szCs w:val="14"/>
      </w:rPr>
      <w:t>E 111 48 STOCKHOLM</w:t>
    </w:r>
    <w:r>
      <w:rPr>
        <w:rFonts w:cs="Myriad-Bold"/>
        <w:b/>
        <w:bCs/>
        <w:color w:val="002060"/>
        <w:sz w:val="14"/>
        <w:szCs w:val="14"/>
      </w:rPr>
      <w:br/>
      <w:t xml:space="preserve">TEL: +46 8 51 </w:t>
    </w:r>
    <w:r w:rsidR="00C07CF3" w:rsidRPr="003853CB">
      <w:rPr>
        <w:rFonts w:cs="Myriad-Bold"/>
        <w:b/>
        <w:bCs/>
        <w:color w:val="002060"/>
        <w:sz w:val="14"/>
        <w:szCs w:val="14"/>
      </w:rPr>
      <w:t>9</w:t>
    </w:r>
    <w:r>
      <w:rPr>
        <w:rFonts w:cs="Myriad-Bold"/>
        <w:b/>
        <w:bCs/>
        <w:color w:val="002060"/>
        <w:sz w:val="14"/>
        <w:szCs w:val="14"/>
      </w:rPr>
      <w:t>7 22 32</w:t>
    </w:r>
    <w:r w:rsidR="00C07CF3" w:rsidRPr="003853CB">
      <w:rPr>
        <w:rFonts w:cs="Myriad-Bold"/>
        <w:b/>
        <w:bCs/>
        <w:color w:val="002060"/>
        <w:sz w:val="14"/>
        <w:szCs w:val="14"/>
      </w:rPr>
      <w:t xml:space="preserve"> | E-POST: </w:t>
    </w:r>
    <w:r>
      <w:rPr>
        <w:rFonts w:cs="Myriad-Bold"/>
        <w:b/>
        <w:bCs/>
        <w:color w:val="002060"/>
        <w:sz w:val="14"/>
        <w:szCs w:val="14"/>
      </w:rPr>
      <w:t>INFO</w:t>
    </w:r>
    <w:r w:rsidR="00A44E6F">
      <w:rPr>
        <w:rFonts w:cs="Myriad-Bold"/>
        <w:b/>
        <w:bCs/>
        <w:color w:val="002060"/>
        <w:sz w:val="14"/>
        <w:szCs w:val="14"/>
      </w:rPr>
      <w:t>@</w:t>
    </w:r>
    <w:r>
      <w:rPr>
        <w:rFonts w:cs="Myriad-Bold"/>
        <w:b/>
        <w:bCs/>
        <w:color w:val="002060"/>
        <w:sz w:val="14"/>
        <w:szCs w:val="14"/>
      </w:rPr>
      <w:t>ACCELERATING</w:t>
    </w:r>
    <w:r w:rsidR="00A44E6F">
      <w:rPr>
        <w:rFonts w:cs="Myriad-Bold"/>
        <w:b/>
        <w:bCs/>
        <w:color w:val="002060"/>
        <w:sz w:val="14"/>
        <w:szCs w:val="14"/>
      </w:rPr>
      <w:t>.SE | WWW.</w:t>
    </w:r>
    <w:r>
      <w:rPr>
        <w:rFonts w:cs="Myriad-Bold"/>
        <w:b/>
        <w:bCs/>
        <w:color w:val="002060"/>
        <w:sz w:val="14"/>
        <w:szCs w:val="14"/>
      </w:rPr>
      <w:t>ACCELERATING</w:t>
    </w:r>
    <w:r w:rsidR="00A44E6F">
      <w:rPr>
        <w:rFonts w:cs="Myriad-Bold"/>
        <w:b/>
        <w:bCs/>
        <w:color w:val="002060"/>
        <w:sz w:val="14"/>
        <w:szCs w:val="14"/>
      </w:rPr>
      <w:t>.SE</w:t>
    </w:r>
  </w:p>
  <w:p w:rsidR="00B036B4" w:rsidRDefault="00B036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42" w:rsidRDefault="004D6F42" w:rsidP="00BE5AA7">
      <w:pPr>
        <w:spacing w:line="240" w:lineRule="auto"/>
      </w:pPr>
      <w:r>
        <w:separator/>
      </w:r>
    </w:p>
  </w:footnote>
  <w:footnote w:type="continuationSeparator" w:id="0">
    <w:p w:rsidR="004D6F42" w:rsidRDefault="004D6F42" w:rsidP="00BE5A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B4" w:rsidRDefault="00ED6C4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0E106A2E" wp14:editId="26C62008">
          <wp:simplePos x="0" y="0"/>
          <wp:positionH relativeFrom="margin">
            <wp:posOffset>4381500</wp:posOffset>
          </wp:positionH>
          <wp:positionV relativeFrom="margin">
            <wp:posOffset>-938530</wp:posOffset>
          </wp:positionV>
          <wp:extent cx="2042160" cy="611505"/>
          <wp:effectExtent l="0" t="0" r="0" b="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elerating Logo v 11 grå 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D2B" w:rsidRDefault="005F4D2B">
    <w:pPr>
      <w:pStyle w:val="Sidhuvud"/>
    </w:pPr>
  </w:p>
  <w:p w:rsidR="005F4D2B" w:rsidRDefault="005F4D2B">
    <w:pPr>
      <w:pStyle w:val="Sidhuvud"/>
    </w:pPr>
  </w:p>
  <w:p w:rsidR="005F4D2B" w:rsidRDefault="00ED6C48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4378325</wp:posOffset>
          </wp:positionH>
          <wp:positionV relativeFrom="margin">
            <wp:posOffset>-1047750</wp:posOffset>
          </wp:positionV>
          <wp:extent cx="2042160" cy="611505"/>
          <wp:effectExtent l="0" t="0" r="0" b="0"/>
          <wp:wrapSquare wrapText="bothSides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celerating Logo v 11 grå 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F4D2B" w:rsidRPr="005F4D2B" w:rsidRDefault="005F4D2B">
    <w:pPr>
      <w:pStyle w:val="Sidhuvud"/>
      <w:rPr>
        <w:b/>
        <w:sz w:val="28"/>
        <w:szCs w:val="28"/>
      </w:rPr>
    </w:pPr>
    <w:r w:rsidRPr="005F4D2B">
      <w:rPr>
        <w:b/>
        <w:color w:val="002060"/>
        <w:sz w:val="28"/>
        <w:szCs w:val="28"/>
      </w:rPr>
      <w:t>KOMPETENSVÄLJAREN 2.0</w:t>
    </w:r>
  </w:p>
  <w:p w:rsidR="00B036B4" w:rsidRPr="005F4D2B" w:rsidRDefault="00B036B4">
    <w:pPr>
      <w:pStyle w:val="Sidhuvud"/>
      <w:rPr>
        <w:i/>
        <w:color w:val="404040" w:themeColor="text1" w:themeTint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20C1"/>
    <w:multiLevelType w:val="hybridMultilevel"/>
    <w:tmpl w:val="9B9E7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26A68"/>
    <w:multiLevelType w:val="hybridMultilevel"/>
    <w:tmpl w:val="D0F623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C4654"/>
    <w:multiLevelType w:val="hybridMultilevel"/>
    <w:tmpl w:val="E2021B56"/>
    <w:lvl w:ilvl="0" w:tplc="653ACBEE">
      <w:start w:val="16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{ǍԆS"/>
    <w:docVar w:name="OpenInPublishingView" w:val="橄ㄴ퓀ӊΰ찔㈇"/>
    <w:docVar w:name="PublishingViewTables" w:val="橄ㄴ퓀ӊΰ찔㈇È㨀­ၰξ賐 㨀­䂀­؄Ḁ"/>
    <w:docVar w:name="ShowStaticGuides" w:val="&lt;"/>
  </w:docVars>
  <w:rsids>
    <w:rsidRoot w:val="00E50EA0"/>
    <w:rsid w:val="00054044"/>
    <w:rsid w:val="000553B6"/>
    <w:rsid w:val="00085042"/>
    <w:rsid w:val="000925FA"/>
    <w:rsid w:val="000B4DB7"/>
    <w:rsid w:val="000E7C84"/>
    <w:rsid w:val="000F25CC"/>
    <w:rsid w:val="000F6D26"/>
    <w:rsid w:val="0011348D"/>
    <w:rsid w:val="00141E1D"/>
    <w:rsid w:val="00143024"/>
    <w:rsid w:val="00157027"/>
    <w:rsid w:val="00170E2E"/>
    <w:rsid w:val="001D3D81"/>
    <w:rsid w:val="001F0C06"/>
    <w:rsid w:val="00212774"/>
    <w:rsid w:val="002157C5"/>
    <w:rsid w:val="00244E1F"/>
    <w:rsid w:val="00270558"/>
    <w:rsid w:val="002864B1"/>
    <w:rsid w:val="002864E9"/>
    <w:rsid w:val="002B7B5A"/>
    <w:rsid w:val="002C10E0"/>
    <w:rsid w:val="003061DF"/>
    <w:rsid w:val="003075E1"/>
    <w:rsid w:val="0033734E"/>
    <w:rsid w:val="003544A8"/>
    <w:rsid w:val="00357E4B"/>
    <w:rsid w:val="003627A6"/>
    <w:rsid w:val="003969AA"/>
    <w:rsid w:val="003B4BB7"/>
    <w:rsid w:val="003B6466"/>
    <w:rsid w:val="003E547F"/>
    <w:rsid w:val="00401864"/>
    <w:rsid w:val="004149CE"/>
    <w:rsid w:val="00414CCB"/>
    <w:rsid w:val="0042014A"/>
    <w:rsid w:val="00425F1C"/>
    <w:rsid w:val="00445B11"/>
    <w:rsid w:val="00472A7A"/>
    <w:rsid w:val="00473C6D"/>
    <w:rsid w:val="004A5D38"/>
    <w:rsid w:val="004A78F9"/>
    <w:rsid w:val="004D6F42"/>
    <w:rsid w:val="00501D8F"/>
    <w:rsid w:val="00502617"/>
    <w:rsid w:val="00511A7D"/>
    <w:rsid w:val="005276FE"/>
    <w:rsid w:val="005378E7"/>
    <w:rsid w:val="00552F50"/>
    <w:rsid w:val="005578D1"/>
    <w:rsid w:val="00561A30"/>
    <w:rsid w:val="005B2EE6"/>
    <w:rsid w:val="005D304D"/>
    <w:rsid w:val="005D5942"/>
    <w:rsid w:val="005F0B88"/>
    <w:rsid w:val="005F4D2B"/>
    <w:rsid w:val="00604656"/>
    <w:rsid w:val="00617CB9"/>
    <w:rsid w:val="006364B7"/>
    <w:rsid w:val="00667D41"/>
    <w:rsid w:val="006B2705"/>
    <w:rsid w:val="006C0480"/>
    <w:rsid w:val="006C0BE7"/>
    <w:rsid w:val="006D196B"/>
    <w:rsid w:val="006E3F65"/>
    <w:rsid w:val="006F57D2"/>
    <w:rsid w:val="00720200"/>
    <w:rsid w:val="00721B3E"/>
    <w:rsid w:val="00722AC1"/>
    <w:rsid w:val="00742DCD"/>
    <w:rsid w:val="0074351E"/>
    <w:rsid w:val="00757D11"/>
    <w:rsid w:val="00762408"/>
    <w:rsid w:val="00762647"/>
    <w:rsid w:val="00766224"/>
    <w:rsid w:val="00767755"/>
    <w:rsid w:val="00773FE3"/>
    <w:rsid w:val="007A21C3"/>
    <w:rsid w:val="007B74E8"/>
    <w:rsid w:val="007C7574"/>
    <w:rsid w:val="00826EB1"/>
    <w:rsid w:val="008348E9"/>
    <w:rsid w:val="00844D42"/>
    <w:rsid w:val="00880A65"/>
    <w:rsid w:val="008917E5"/>
    <w:rsid w:val="008B1A78"/>
    <w:rsid w:val="008E482B"/>
    <w:rsid w:val="008F2EC5"/>
    <w:rsid w:val="009134CD"/>
    <w:rsid w:val="00936CEF"/>
    <w:rsid w:val="0094232B"/>
    <w:rsid w:val="00973CF1"/>
    <w:rsid w:val="009859CD"/>
    <w:rsid w:val="009F2381"/>
    <w:rsid w:val="009F552E"/>
    <w:rsid w:val="00A166B7"/>
    <w:rsid w:val="00A16C99"/>
    <w:rsid w:val="00A242DA"/>
    <w:rsid w:val="00A243EE"/>
    <w:rsid w:val="00A44E6F"/>
    <w:rsid w:val="00A774EE"/>
    <w:rsid w:val="00A91F77"/>
    <w:rsid w:val="00A958A5"/>
    <w:rsid w:val="00AC740B"/>
    <w:rsid w:val="00B02A96"/>
    <w:rsid w:val="00B036B4"/>
    <w:rsid w:val="00B1263A"/>
    <w:rsid w:val="00B13B0B"/>
    <w:rsid w:val="00B14C1F"/>
    <w:rsid w:val="00B2450F"/>
    <w:rsid w:val="00B328C0"/>
    <w:rsid w:val="00B365AD"/>
    <w:rsid w:val="00B514B1"/>
    <w:rsid w:val="00B8205E"/>
    <w:rsid w:val="00B9394B"/>
    <w:rsid w:val="00BA2CAA"/>
    <w:rsid w:val="00BE427C"/>
    <w:rsid w:val="00BE5AA7"/>
    <w:rsid w:val="00C07CF3"/>
    <w:rsid w:val="00C15E5E"/>
    <w:rsid w:val="00C16AA9"/>
    <w:rsid w:val="00C365BE"/>
    <w:rsid w:val="00C40122"/>
    <w:rsid w:val="00C637B3"/>
    <w:rsid w:val="00C91835"/>
    <w:rsid w:val="00C947CA"/>
    <w:rsid w:val="00CA2CDC"/>
    <w:rsid w:val="00CC163B"/>
    <w:rsid w:val="00CC74F6"/>
    <w:rsid w:val="00CE573C"/>
    <w:rsid w:val="00CF3373"/>
    <w:rsid w:val="00D160DD"/>
    <w:rsid w:val="00D16A1D"/>
    <w:rsid w:val="00D26F19"/>
    <w:rsid w:val="00D351F1"/>
    <w:rsid w:val="00D47F81"/>
    <w:rsid w:val="00D52F5F"/>
    <w:rsid w:val="00D539C3"/>
    <w:rsid w:val="00D555E8"/>
    <w:rsid w:val="00D72F9C"/>
    <w:rsid w:val="00D819C9"/>
    <w:rsid w:val="00D85FD8"/>
    <w:rsid w:val="00D870A5"/>
    <w:rsid w:val="00D9613B"/>
    <w:rsid w:val="00DB2D38"/>
    <w:rsid w:val="00DB759E"/>
    <w:rsid w:val="00DC4172"/>
    <w:rsid w:val="00DF1FDD"/>
    <w:rsid w:val="00E0573C"/>
    <w:rsid w:val="00E20083"/>
    <w:rsid w:val="00E31B67"/>
    <w:rsid w:val="00E50EA0"/>
    <w:rsid w:val="00E63CDF"/>
    <w:rsid w:val="00EC7C2E"/>
    <w:rsid w:val="00ED6C48"/>
    <w:rsid w:val="00EF01C1"/>
    <w:rsid w:val="00EF14CC"/>
    <w:rsid w:val="00F00262"/>
    <w:rsid w:val="00F055F0"/>
    <w:rsid w:val="00F1583D"/>
    <w:rsid w:val="00F41F87"/>
    <w:rsid w:val="00F85FD8"/>
    <w:rsid w:val="00FB5998"/>
    <w:rsid w:val="00FC7FC4"/>
    <w:rsid w:val="00FF1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8EE5"/>
  <w15:docId w15:val="{4F8A3305-06FC-4B5D-AD81-49422D5D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42DA"/>
    <w:pPr>
      <w:spacing w:line="320" w:lineRule="exact"/>
    </w:pPr>
    <w:rPr>
      <w:rFonts w:ascii="Akzidenz-Grotesk Next Light" w:eastAsia="Times New Roman" w:hAnsi="Akzidenz-Grotesk Next Light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E1506E"/>
    <w:pPr>
      <w:keepNext/>
      <w:keepLines/>
      <w:spacing w:before="480" w:line="240" w:lineRule="auto"/>
      <w:outlineLvl w:val="0"/>
    </w:pPr>
    <w:rPr>
      <w:rFonts w:ascii="Arial Bold" w:eastAsiaTheme="majorEastAsia" w:hAnsi="Arial Bold" w:cstheme="majorBidi"/>
      <w:bCs/>
      <w:color w:val="4D7650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E2939"/>
    <w:pPr>
      <w:keepNext/>
      <w:keepLines/>
      <w:spacing w:before="200" w:line="240" w:lineRule="auto"/>
      <w:outlineLvl w:val="1"/>
    </w:pPr>
    <w:rPr>
      <w:rFonts w:ascii="Arial Bold" w:eastAsiaTheme="majorEastAsia" w:hAnsi="Arial Bold" w:cstheme="majorBidi"/>
      <w:bCs/>
      <w:color w:val="72A376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E2939"/>
    <w:pPr>
      <w:keepNext/>
      <w:keepLines/>
      <w:spacing w:before="200" w:line="240" w:lineRule="auto"/>
      <w:outlineLvl w:val="2"/>
    </w:pPr>
    <w:rPr>
      <w:rFonts w:ascii="Arial Bold" w:eastAsiaTheme="majorEastAsia" w:hAnsi="Arial Bold" w:cstheme="majorBidi"/>
      <w:bCs/>
      <w:color w:val="72A376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677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A166B7"/>
    <w:pPr>
      <w:keepNext/>
      <w:keepLines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A166B7"/>
    <w:pPr>
      <w:keepNext/>
      <w:keepLines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6F4F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F06F4F"/>
  </w:style>
  <w:style w:type="paragraph" w:styleId="Sidfot">
    <w:name w:val="footer"/>
    <w:basedOn w:val="Normal"/>
    <w:link w:val="SidfotChar"/>
    <w:uiPriority w:val="99"/>
    <w:unhideWhenUsed/>
    <w:rsid w:val="00F06F4F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F06F4F"/>
  </w:style>
  <w:style w:type="table" w:styleId="Tabellrutnt">
    <w:name w:val="Table Grid"/>
    <w:basedOn w:val="Normaltabell"/>
    <w:uiPriority w:val="59"/>
    <w:rsid w:val="00E1506E"/>
    <w:rPr>
      <w:rFonts w:ascii="Arial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CAMAbrdtekst">
    <w:name w:val="HUCAMA brødtekst"/>
    <w:autoRedefine/>
    <w:qFormat/>
    <w:rsid w:val="000E7C84"/>
    <w:pPr>
      <w:tabs>
        <w:tab w:val="left" w:pos="2835"/>
      </w:tabs>
      <w:spacing w:line="240" w:lineRule="exact"/>
    </w:pPr>
    <w:rPr>
      <w:rFonts w:ascii="Arial" w:hAnsi="Arial"/>
      <w:sz w:val="20"/>
    </w:rPr>
  </w:style>
  <w:style w:type="paragraph" w:customStyle="1" w:styleId="HUCAMAoverskrift">
    <w:name w:val="HUCAMA overskrift"/>
    <w:next w:val="HUCAMAbrdtekst"/>
    <w:autoRedefine/>
    <w:qFormat/>
    <w:rsid w:val="00FC7FC4"/>
    <w:pPr>
      <w:spacing w:line="240" w:lineRule="exact"/>
      <w:ind w:right="283"/>
    </w:pPr>
    <w:rPr>
      <w:rFonts w:ascii="Calibri" w:hAnsi="Calibri" w:cs="Calibri"/>
      <w:b/>
      <w:color w:val="002060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E1506E"/>
    <w:rPr>
      <w:rFonts w:ascii="Arial Bold" w:eastAsiaTheme="majorEastAsia" w:hAnsi="Arial Bold" w:cstheme="majorBidi"/>
      <w:bCs/>
      <w:color w:val="4D7650" w:themeColor="accent1" w:themeShade="B5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E2939"/>
    <w:rPr>
      <w:rFonts w:ascii="Arial Bold" w:eastAsiaTheme="majorEastAsia" w:hAnsi="Arial Bold" w:cstheme="majorBidi"/>
      <w:bCs/>
      <w:color w:val="72A376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E2939"/>
    <w:rPr>
      <w:rFonts w:ascii="Arial Bold" w:eastAsiaTheme="majorEastAsia" w:hAnsi="Arial Bold" w:cstheme="majorBidi"/>
      <w:bCs/>
      <w:color w:val="72A376" w:themeColor="accent1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rsid w:val="00A1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1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qFormat/>
    <w:rsid w:val="00B2450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12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263A"/>
    <w:rPr>
      <w:rFonts w:ascii="Tahoma" w:eastAsia="Times New Roman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365A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val="sv-SE" w:eastAsia="sv-SE"/>
    </w:rPr>
  </w:style>
  <w:style w:type="paragraph" w:styleId="Brdtext">
    <w:name w:val="Body Text"/>
    <w:basedOn w:val="Normal"/>
    <w:link w:val="BrdtextChar"/>
    <w:rsid w:val="00CF3373"/>
    <w:pPr>
      <w:autoSpaceDE w:val="0"/>
      <w:autoSpaceDN w:val="0"/>
      <w:adjustRightInd w:val="0"/>
      <w:spacing w:line="240" w:lineRule="auto"/>
    </w:pPr>
    <w:rPr>
      <w:rFonts w:ascii="Verdana" w:hAnsi="Verdana"/>
      <w:b/>
      <w:bCs/>
      <w:sz w:val="16"/>
      <w:szCs w:val="17"/>
      <w:u w:val="single"/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CF3373"/>
    <w:rPr>
      <w:rFonts w:ascii="Verdana" w:eastAsia="Times New Roman" w:hAnsi="Verdana" w:cs="Times New Roman"/>
      <w:b/>
      <w:bCs/>
      <w:sz w:val="16"/>
      <w:szCs w:val="17"/>
      <w:u w:val="single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67755"/>
    <w:rPr>
      <w:rFonts w:asciiTheme="majorHAnsi" w:eastAsiaTheme="majorEastAsia" w:hAnsiTheme="majorHAnsi" w:cstheme="majorBidi"/>
      <w:color w:val="365338" w:themeColor="accent1" w:themeShade="7F"/>
      <w:sz w:val="20"/>
    </w:rPr>
  </w:style>
  <w:style w:type="character" w:styleId="Hyperlnk">
    <w:name w:val="Hyperlink"/>
    <w:basedOn w:val="Standardstycketeckensnitt"/>
    <w:uiPriority w:val="99"/>
    <w:unhideWhenUsed/>
    <w:rsid w:val="00CC7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5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8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81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sper\Lokale%20indstillinger\Temporary%20Internet%20Files\Content.Outlook\2WFPYHRV\HUCAMA_brev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jutet">
  <a:themeElements>
    <a:clrScheme name="Gjutet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jutet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jute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D609E-171D-48E8-BD45-0154C2B8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HUCAMA_brev</Template>
  <TotalTime>11</TotalTime>
  <Pages>3</Pages>
  <Words>1018</Words>
  <Characters>5401</Characters>
  <Application>Microsoft Office Word</Application>
  <DocSecurity>0</DocSecurity>
  <Lines>45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9</vt:i4>
      </vt:variant>
    </vt:vector>
  </HeadingPairs>
  <TitlesOfParts>
    <vt:vector size="11" baseType="lpstr">
      <vt:lpstr/>
      <vt:lpstr/>
      <vt:lpstr>    1 Førstegangsinvestering</vt:lpstr>
      <vt:lpstr>        1.1 Licens</vt:lpstr>
      <vt:lpstr>        </vt:lpstr>
      <vt:lpstr>        1.2 Certificering</vt:lpstr>
      <vt:lpstr>        </vt:lpstr>
      <vt:lpstr>        1.3 IT systemer</vt:lpstr>
      <vt:lpstr>    2 Løbende omkostninger efter førstegangsinvestering</vt:lpstr>
      <vt:lpstr>        2.1 Licens</vt:lpstr>
      <vt:lpstr>        2.2 Variable omkostninger – test og øvelser</vt:lpstr>
    </vt:vector>
  </TitlesOfParts>
  <Company>Bobek Design</Company>
  <LinksUpToDate>false</LinksUpToDate>
  <CharactersWithSpaces>6407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Wiander</dc:creator>
  <cp:lastModifiedBy>Michael Wiander</cp:lastModifiedBy>
  <cp:revision>3</cp:revision>
  <cp:lastPrinted>2017-02-21T11:21:00Z</cp:lastPrinted>
  <dcterms:created xsi:type="dcterms:W3CDTF">2017-02-21T11:21:00Z</dcterms:created>
  <dcterms:modified xsi:type="dcterms:W3CDTF">2017-02-21T11:25:00Z</dcterms:modified>
</cp:coreProperties>
</file>